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CE" w:rsidRDefault="009D69CE" w:rsidP="005B1967">
      <w:pPr>
        <w:spacing w:before="50"/>
        <w:jc w:val="center"/>
        <w:rPr>
          <w:rFonts w:ascii="Times New Roman" w:hAnsi="Times New Roman"/>
          <w:w w:val="85"/>
          <w:sz w:val="23"/>
        </w:rPr>
      </w:pPr>
    </w:p>
    <w:p w:rsidR="009D69CE" w:rsidRDefault="009D69CE" w:rsidP="005B1967">
      <w:pPr>
        <w:spacing w:before="5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 xml:space="preserve">POZIVA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20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9D69CE" w:rsidRDefault="009D69CE">
      <w:pPr>
        <w:spacing w:before="4"/>
        <w:rPr>
          <w:rFonts w:ascii="Times New Roman" w:hAnsi="Times New Roman"/>
          <w:sz w:val="17"/>
          <w:szCs w:val="17"/>
        </w:rPr>
      </w:pPr>
    </w:p>
    <w:p w:rsidR="009D69CE" w:rsidRPr="005E3ED2" w:rsidRDefault="00043C98" w:rsidP="005E3ED2">
      <w:pPr>
        <w:spacing w:after="240" w:line="252" w:lineRule="exact"/>
        <w:ind w:left="3868"/>
        <w:rPr>
          <w:rFonts w:ascii="Times New Roman" w:hAnsi="Times New Roman"/>
          <w:position w:val="-4"/>
          <w:sz w:val="24"/>
          <w:szCs w:val="24"/>
        </w:rPr>
        <w:sectPr w:rsidR="009D69CE" w:rsidRPr="005E3ED2">
          <w:type w:val="continuous"/>
          <w:pgSz w:w="11630" w:h="15600"/>
          <w:pgMar w:top="680" w:right="520" w:bottom="280" w:left="900" w:header="720" w:footer="720" w:gutter="0"/>
          <w:cols w:space="720"/>
        </w:sectPr>
      </w:pPr>
      <w:r w:rsidRPr="00043C98">
        <w:rPr>
          <w:rFonts w:ascii="Times New Roman" w:hAnsi="Times New Roman"/>
          <w:position w:val="-4"/>
          <w:sz w:val="24"/>
          <w:szCs w:val="24"/>
        </w:rPr>
        <w:t>Broj poziva: 01 / 2018.</w:t>
      </w:r>
    </w:p>
    <w:p w:rsidR="009D69CE" w:rsidRDefault="009D69CE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7"/>
        <w:gridCol w:w="2471"/>
        <w:gridCol w:w="2902"/>
        <w:gridCol w:w="915"/>
        <w:gridCol w:w="738"/>
        <w:gridCol w:w="746"/>
        <w:gridCol w:w="708"/>
        <w:gridCol w:w="981"/>
        <w:gridCol w:w="13"/>
      </w:tblGrid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 w:rsidP="00362777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 w:rsidRPr="0091263A"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 w:rsidRPr="0091263A"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 w:rsidRPr="0091263A"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spacing w:val="-2"/>
                <w:w w:val="85"/>
                <w:sz w:val="20"/>
              </w:rPr>
              <w:t>školi: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 w:rsidP="00362777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r w:rsidRPr="0091263A"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r w:rsidRPr="0091263A"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</w:p>
        </w:tc>
      </w:tr>
      <w:tr w:rsidR="009D69CE" w:rsidRPr="0091263A" w:rsidTr="0085042E">
        <w:trPr>
          <w:gridAfter w:val="1"/>
          <w:wAfter w:w="13" w:type="dxa"/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D69CE" w:rsidRPr="0091263A" w:rsidRDefault="009D69CE" w:rsidP="00362777"/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r w:rsidRPr="0091263A">
              <w:rPr>
                <w:rFonts w:ascii="Times New Roman" w:hAnsi="Times New Roman"/>
                <w:spacing w:val="-26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651C8F" w:rsidRDefault="00651C8F" w:rsidP="008504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Željeznička tehnička škola </w:t>
            </w:r>
            <w:proofErr w:type="spellStart"/>
            <w:r>
              <w:rPr>
                <w:rFonts w:ascii="Arial" w:hAnsi="Arial" w:cs="Arial"/>
                <w:i/>
              </w:rPr>
              <w:t>Moravice</w:t>
            </w:r>
            <w:proofErr w:type="spellEnd"/>
          </w:p>
        </w:tc>
      </w:tr>
      <w:tr w:rsidR="009D69CE" w:rsidRPr="0091263A" w:rsidTr="0085042E">
        <w:trPr>
          <w:gridAfter w:val="1"/>
          <w:wAfter w:w="13" w:type="dxa"/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9D69CE" w:rsidRPr="0091263A" w:rsidRDefault="009D69CE" w:rsidP="00362777"/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651C8F" w:rsidRDefault="00651C8F" w:rsidP="008504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Školska 2a</w:t>
            </w:r>
          </w:p>
        </w:tc>
      </w:tr>
      <w:tr w:rsidR="009D69CE" w:rsidRPr="0091263A" w:rsidTr="0085042E">
        <w:trPr>
          <w:gridAfter w:val="1"/>
          <w:wAfter w:w="13" w:type="dxa"/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9D69CE" w:rsidRPr="0091263A" w:rsidRDefault="009D69CE" w:rsidP="00362777"/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3"/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651C8F" w:rsidRDefault="00651C8F" w:rsidP="0085042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Moravice</w:t>
            </w:r>
            <w:proofErr w:type="spellEnd"/>
          </w:p>
        </w:tc>
      </w:tr>
      <w:tr w:rsidR="009D69CE" w:rsidRPr="0091263A" w:rsidTr="0085042E">
        <w:trPr>
          <w:gridAfter w:val="1"/>
          <w:wAfter w:w="13" w:type="dxa"/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9D69CE" w:rsidRPr="0091263A" w:rsidRDefault="009D69CE" w:rsidP="00362777"/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r w:rsidRPr="0091263A"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651C8F" w:rsidRDefault="00651C8F" w:rsidP="008504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51325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D69CE" w:rsidRPr="0091263A" w:rsidRDefault="009D69CE" w:rsidP="00362777"/>
        </w:tc>
        <w:tc>
          <w:tcPr>
            <w:tcW w:w="946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 w:rsidP="00362777"/>
        </w:tc>
      </w:tr>
      <w:tr w:rsidR="009D69CE" w:rsidRPr="0091263A" w:rsidTr="0085042E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 w:rsidP="00362777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 w:rsidRPr="0091263A"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 w:rsidRPr="0091263A"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r w:rsidRPr="0091263A"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r w:rsidRPr="0091263A"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r w:rsidRPr="0091263A"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</w:p>
        </w:tc>
        <w:tc>
          <w:tcPr>
            <w:tcW w:w="2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85042E" w:rsidRDefault="0085042E" w:rsidP="008504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42E">
              <w:rPr>
                <w:rFonts w:ascii="Arial" w:hAnsi="Arial" w:cs="Arial"/>
                <w:i/>
                <w:sz w:val="16"/>
                <w:szCs w:val="16"/>
              </w:rPr>
              <w:t>2. S, 3. S, 3. A, 4. A, 3. 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5042E">
              <w:rPr>
                <w:rFonts w:ascii="Arial" w:hAnsi="Arial" w:cs="Arial"/>
                <w:i/>
                <w:sz w:val="16"/>
                <w:szCs w:val="16"/>
              </w:rPr>
              <w:t>4. E</w:t>
            </w:r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 w:rsidP="00362777">
            <w:pPr>
              <w:pStyle w:val="TableParagraph"/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eastAsia="Times New Roman"/>
                <w:b/>
                <w:w w:val="90"/>
                <w:sz w:val="20"/>
              </w:rPr>
              <w:t>razreda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 w:rsidP="00362777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 w:rsidP="00362777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>3.</w:t>
            </w: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ab/>
            </w:r>
            <w:r w:rsidRPr="0091263A">
              <w:rPr>
                <w:rFonts w:ascii="Cambria" w:eastAsia="Times New Roman"/>
                <w:b/>
                <w:spacing w:val="-3"/>
                <w:w w:val="85"/>
                <w:sz w:val="20"/>
              </w:rPr>
              <w:t>Tip</w:t>
            </w:r>
            <w:r w:rsidRPr="0091263A">
              <w:rPr>
                <w:rFonts w:ascii="Cambria" w:eastAsia="Times New Roman"/>
                <w:b/>
                <w:spacing w:val="-20"/>
                <w:w w:val="85"/>
                <w:sz w:val="20"/>
              </w:rPr>
              <w:t xml:space="preserve"> </w:t>
            </w:r>
            <w:r w:rsidRPr="0091263A">
              <w:rPr>
                <w:rFonts w:ascii="Cambria" w:eastAsia="Times New Roman"/>
                <w:b/>
                <w:spacing w:val="-3"/>
                <w:w w:val="85"/>
                <w:sz w:val="20"/>
              </w:rPr>
              <w:t>putovanja: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 w:rsidP="00362777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Uz </w:t>
            </w: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planirano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 xml:space="preserve">upisati </w:t>
            </w: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broj dana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 w:rsidRPr="0091263A"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z w:val="20"/>
              </w:rPr>
              <w:t>a) Škola u</w:t>
            </w:r>
            <w:r w:rsidRPr="0091263A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z w:val="20"/>
              </w:rPr>
              <w:t>prirodi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2"/>
                <w:w w:val="85"/>
                <w:sz w:val="20"/>
              </w:rPr>
              <w:t>noćenja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5"/>
                <w:sz w:val="20"/>
              </w:rPr>
              <w:t xml:space="preserve">b) Višednevna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r w:rsidRPr="0091263A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nastava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5"/>
                <w:sz w:val="20"/>
              </w:rPr>
              <w:t>c) Školska</w:t>
            </w:r>
            <w:r w:rsidRPr="0091263A"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ekskurzija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85042E" w:rsidRDefault="0085042E" w:rsidP="0085042E">
            <w:pPr>
              <w:pStyle w:val="TableParagraph"/>
              <w:spacing w:before="1"/>
              <w:ind w:right="41"/>
              <w:jc w:val="center"/>
              <w:rPr>
                <w:rFonts w:ascii="Arial" w:hAnsi="Arial" w:cs="Arial"/>
                <w:i/>
              </w:rPr>
            </w:pPr>
            <w:r w:rsidRPr="0085042E">
              <w:rPr>
                <w:rFonts w:ascii="Arial" w:eastAsia="Times New Roman" w:hAnsi="Arial" w:cs="Arial"/>
                <w:i/>
                <w:spacing w:val="-3"/>
                <w:w w:val="90"/>
              </w:rPr>
              <w:t xml:space="preserve">5 </w:t>
            </w:r>
            <w:r w:rsidR="009D69CE" w:rsidRPr="0085042E">
              <w:rPr>
                <w:rFonts w:ascii="Arial" w:eastAsia="Times New Roman" w:hAnsi="Arial" w:cs="Arial"/>
                <w:i/>
                <w:spacing w:val="-3"/>
                <w:w w:val="90"/>
              </w:rPr>
              <w:t>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85042E" w:rsidRDefault="0085042E" w:rsidP="0085042E">
            <w:pPr>
              <w:pStyle w:val="TableParagraph"/>
              <w:spacing w:before="1"/>
              <w:ind w:right="40"/>
              <w:jc w:val="center"/>
              <w:rPr>
                <w:rFonts w:ascii="Arial" w:hAnsi="Arial" w:cs="Arial"/>
                <w:i/>
              </w:rPr>
            </w:pPr>
            <w:r w:rsidRPr="0085042E">
              <w:rPr>
                <w:rFonts w:ascii="Arial" w:hAnsi="Arial" w:cs="Arial"/>
                <w:i/>
                <w:spacing w:val="-1"/>
                <w:w w:val="85"/>
              </w:rPr>
              <w:t xml:space="preserve">4 </w:t>
            </w:r>
            <w:r w:rsidR="009D69CE" w:rsidRPr="0085042E">
              <w:rPr>
                <w:rFonts w:ascii="Arial" w:hAnsi="Arial" w:cs="Arial"/>
                <w:i/>
                <w:spacing w:val="-1"/>
                <w:w w:val="85"/>
              </w:rPr>
              <w:t>noćenja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z w:val="20"/>
              </w:rPr>
              <w:t>d)</w:t>
            </w:r>
            <w:r w:rsidRPr="0091263A">
              <w:rPr>
                <w:rFonts w:ascii="Times New Roman" w:eastAsia="Times New Roman"/>
                <w:spacing w:val="42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3"/>
                <w:sz w:val="20"/>
              </w:rPr>
              <w:t>Posjet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 w:rsidP="00362777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 w:rsidP="00362777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 w:rsidRPr="0091263A"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 w:rsidRPr="0091263A"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r w:rsidRPr="0091263A"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ime/imena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države/država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>a) u Republici</w:t>
            </w:r>
            <w:r w:rsidRPr="0091263A">
              <w:rPr>
                <w:rFonts w:ascii="Times New Roman" w:eastAsia="Times New Roman"/>
                <w:spacing w:val="6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3"/>
                <w:w w:val="95"/>
                <w:sz w:val="20"/>
              </w:rPr>
              <w:t>Hrvatskoj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 w:rsidP="00362777"/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 w:rsidP="00362777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z w:val="20"/>
              </w:rPr>
              <w:t>b) u</w:t>
            </w:r>
            <w:r w:rsidRPr="0091263A">
              <w:rPr>
                <w:rFonts w:ascii="Times New Roman" w:eastAsia="Times New Roman"/>
                <w:spacing w:val="-22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z w:val="20"/>
              </w:rPr>
              <w:t>inozemstvu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85042E" w:rsidRDefault="0085042E" w:rsidP="00A915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Češka</w:t>
            </w:r>
          </w:p>
        </w:tc>
      </w:tr>
      <w:tr w:rsidR="00F1538C" w:rsidRPr="0091263A" w:rsidTr="00A915FB">
        <w:trPr>
          <w:trHeight w:hRule="exact" w:val="238"/>
        </w:trPr>
        <w:tc>
          <w:tcPr>
            <w:tcW w:w="58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FCFCF"/>
          </w:tcPr>
          <w:p w:rsidR="00F1538C" w:rsidRDefault="00F1538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>5.</w:t>
            </w: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ab/>
            </w:r>
            <w:r w:rsidRPr="0091263A">
              <w:rPr>
                <w:rFonts w:ascii="Cambria" w:eastAsia="Times New Roman"/>
                <w:b/>
                <w:spacing w:val="-2"/>
                <w:w w:val="80"/>
                <w:sz w:val="20"/>
              </w:rPr>
              <w:t>Planirano</w:t>
            </w:r>
            <w:r w:rsidRPr="0091263A">
              <w:rPr>
                <w:rFonts w:ascii="Cambria" w:eastAsia="Times New Roman"/>
                <w:b/>
                <w:w w:val="80"/>
                <w:sz w:val="20"/>
              </w:rPr>
              <w:t xml:space="preserve">  </w:t>
            </w: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>vrijeme</w:t>
            </w:r>
            <w:r w:rsidRPr="0091263A">
              <w:rPr>
                <w:rFonts w:ascii="Cambria" w:eastAsia="Times New Roman"/>
                <w:b/>
                <w:spacing w:val="19"/>
                <w:w w:val="80"/>
                <w:sz w:val="20"/>
              </w:rPr>
              <w:t xml:space="preserve"> </w:t>
            </w:r>
            <w:r w:rsidRPr="0091263A">
              <w:rPr>
                <w:rFonts w:ascii="Cambria" w:eastAsia="Times New Roman"/>
                <w:b/>
                <w:spacing w:val="-2"/>
                <w:w w:val="80"/>
                <w:sz w:val="20"/>
              </w:rPr>
              <w:t>realizacije</w:t>
            </w:r>
          </w:p>
          <w:p w:rsidR="00F1538C" w:rsidRDefault="00F1538C">
            <w:pPr>
              <w:pStyle w:val="TableParagraph"/>
              <w:spacing w:before="22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(predložiti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 xml:space="preserve">u okvirnom terminu od </w:t>
            </w:r>
            <w:r w:rsidRPr="0091263A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r w:rsidRPr="0091263A"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4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538C" w:rsidRPr="00F1538C" w:rsidRDefault="00A915FB" w:rsidP="00A915FB">
            <w:pPr>
              <w:pStyle w:val="TableParagraph"/>
              <w:tabs>
                <w:tab w:val="right" w:pos="2772"/>
              </w:tabs>
              <w:spacing w:before="1"/>
              <w:ind w:left="7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 / 23.</w:t>
            </w:r>
            <w:r w:rsidR="00F1538C">
              <w:rPr>
                <w:rFonts w:ascii="Arial" w:hAnsi="Arial" w:cs="Arial"/>
                <w:i/>
              </w:rPr>
              <w:t xml:space="preserve"> - </w:t>
            </w:r>
            <w:r w:rsidR="00F1538C" w:rsidRPr="00F1538C">
              <w:rPr>
                <w:rFonts w:ascii="Arial" w:hAnsi="Arial" w:cs="Arial"/>
                <w:i/>
              </w:rPr>
              <w:t xml:space="preserve">27. </w:t>
            </w:r>
            <w:r w:rsidR="00F1538C">
              <w:rPr>
                <w:rFonts w:ascii="Arial" w:hAnsi="Arial" w:cs="Arial"/>
                <w:i/>
              </w:rPr>
              <w:t>t</w:t>
            </w:r>
            <w:r w:rsidR="00F1538C" w:rsidRPr="00F1538C">
              <w:rPr>
                <w:rFonts w:ascii="Arial" w:hAnsi="Arial" w:cs="Arial"/>
                <w:i/>
              </w:rPr>
              <w:t>ravnja 2019.</w:t>
            </w:r>
          </w:p>
        </w:tc>
      </w:tr>
      <w:tr w:rsidR="00F1538C" w:rsidRPr="0091263A" w:rsidTr="00F1538C">
        <w:trPr>
          <w:trHeight w:hRule="exact" w:val="253"/>
        </w:trPr>
        <w:tc>
          <w:tcPr>
            <w:tcW w:w="58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1538C" w:rsidRPr="0091263A" w:rsidRDefault="00F1538C"/>
        </w:tc>
        <w:tc>
          <w:tcPr>
            <w:tcW w:w="410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1538C" w:rsidRDefault="00F1538C" w:rsidP="00F1538C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 xml:space="preserve">     </w:t>
            </w:r>
            <w:r w:rsidRPr="0091263A">
              <w:rPr>
                <w:rFonts w:ascii="Times New Roman" w:eastAsia="Times New Roman"/>
                <w:i/>
                <w:spacing w:val="-2"/>
                <w:w w:val="80"/>
                <w:sz w:val="20"/>
              </w:rPr>
              <w:t>Mjesec</w:t>
            </w:r>
            <w:r>
              <w:rPr>
                <w:rFonts w:ascii="Times New Roman" w:eastAsia="Times New Roman"/>
                <w:i/>
                <w:spacing w:val="-2"/>
                <w:w w:val="80"/>
                <w:sz w:val="20"/>
              </w:rPr>
              <w:t xml:space="preserve">     Godina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eastAsia="Times New Roman"/>
                <w:b/>
                <w:w w:val="80"/>
                <w:sz w:val="20"/>
              </w:rPr>
              <w:t>6.</w:t>
            </w:r>
            <w:r w:rsidRPr="0091263A">
              <w:rPr>
                <w:rFonts w:ascii="Cambria" w:eastAsia="Times New Roman"/>
                <w:b/>
                <w:w w:val="80"/>
                <w:sz w:val="20"/>
              </w:rPr>
              <w:tab/>
            </w:r>
            <w:r w:rsidRPr="0091263A">
              <w:rPr>
                <w:rFonts w:ascii="Cambria" w:eastAsia="Times New Roman"/>
                <w:b/>
                <w:spacing w:val="-3"/>
                <w:w w:val="80"/>
                <w:sz w:val="20"/>
              </w:rPr>
              <w:t>Broj</w:t>
            </w:r>
            <w:r w:rsidRPr="0091263A">
              <w:rPr>
                <w:rFonts w:ascii="Cambria" w:eastAsia="Times New Roman"/>
                <w:b/>
                <w:w w:val="80"/>
                <w:sz w:val="20"/>
              </w:rPr>
              <w:t xml:space="preserve"> </w:t>
            </w:r>
            <w:r w:rsidRPr="0091263A">
              <w:rPr>
                <w:rFonts w:ascii="Cambria" w:eastAsia="Times New Roman"/>
                <w:b/>
                <w:spacing w:val="2"/>
                <w:w w:val="80"/>
                <w:sz w:val="20"/>
              </w:rPr>
              <w:t xml:space="preserve"> </w:t>
            </w: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>sudionika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i/>
                <w:spacing w:val="-3"/>
                <w:w w:val="85"/>
                <w:sz w:val="20"/>
              </w:rPr>
              <w:t>Upisati</w:t>
            </w:r>
            <w:r w:rsidRPr="0091263A">
              <w:rPr>
                <w:rFonts w:ascii="Times New Roman" w:eastAsia="Times New Roman"/>
                <w:i/>
                <w:spacing w:val="21"/>
                <w:w w:val="8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i/>
                <w:spacing w:val="-4"/>
                <w:w w:val="85"/>
                <w:sz w:val="20"/>
              </w:rPr>
              <w:t>broj</w:t>
            </w:r>
          </w:p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5"/>
                <w:sz w:val="20"/>
              </w:rPr>
              <w:t xml:space="preserve">a)  Predviđeni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 w:rsidRPr="0091263A"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učenika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A915FB" w:rsidRDefault="00A915FB" w:rsidP="00A915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3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0"/>
                <w:sz w:val="20"/>
              </w:rPr>
              <w:t>s mogućnošću odstupanja za tri</w:t>
            </w:r>
            <w:r w:rsidRPr="0091263A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0"/>
                <w:sz w:val="20"/>
              </w:rPr>
              <w:t>učenika</w:t>
            </w:r>
          </w:p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5"/>
                <w:sz w:val="20"/>
              </w:rPr>
              <w:t xml:space="preserve">b) Predviđeni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 w:rsidRPr="0091263A"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A915FB" w:rsidRDefault="00A915FB" w:rsidP="00A915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5"/>
                <w:sz w:val="20"/>
              </w:rPr>
              <w:t>c)</w:t>
            </w:r>
            <w:r w:rsidRPr="0091263A"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Očekivani</w:t>
            </w:r>
            <w:r w:rsidRPr="0091263A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 w:rsidRPr="0091263A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gratis</w:t>
            </w:r>
            <w:r w:rsidRPr="0091263A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ponuda</w:t>
            </w:r>
            <w:r w:rsidRPr="0091263A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za</w:t>
            </w:r>
            <w:r w:rsidRPr="0091263A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učenike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A915FB" w:rsidRDefault="00A915FB" w:rsidP="00A915FB">
            <w:pPr>
              <w:jc w:val="center"/>
              <w:rPr>
                <w:rFonts w:ascii="Arial" w:hAnsi="Arial" w:cs="Arial"/>
                <w:i/>
              </w:rPr>
            </w:pPr>
            <w:r w:rsidRPr="00A915FB">
              <w:rPr>
                <w:rFonts w:ascii="Arial" w:hAnsi="Arial" w:cs="Arial"/>
                <w:i/>
              </w:rPr>
              <w:t>0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>7.</w:t>
            </w:r>
            <w:r w:rsidRPr="0091263A">
              <w:rPr>
                <w:rFonts w:ascii="Cambria" w:eastAsia="Times New Roman"/>
                <w:b/>
                <w:spacing w:val="-1"/>
                <w:w w:val="80"/>
                <w:sz w:val="20"/>
              </w:rPr>
              <w:tab/>
            </w:r>
            <w:r w:rsidRPr="0091263A">
              <w:rPr>
                <w:rFonts w:ascii="Cambria" w:eastAsia="Times New Roman"/>
                <w:b/>
                <w:spacing w:val="-1"/>
                <w:w w:val="85"/>
                <w:sz w:val="20"/>
              </w:rPr>
              <w:t>Plan</w:t>
            </w:r>
            <w:r w:rsidRPr="0091263A">
              <w:rPr>
                <w:rFonts w:ascii="Cambria" w:eastAsia="Times New Roman"/>
                <w:b/>
                <w:spacing w:val="-15"/>
                <w:w w:val="85"/>
                <w:sz w:val="20"/>
              </w:rPr>
              <w:t xml:space="preserve"> </w:t>
            </w:r>
            <w:r w:rsidRPr="0091263A">
              <w:rPr>
                <w:rFonts w:ascii="Cambria" w:eastAsia="Times New Roman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r w:rsidRPr="0091263A"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3"/>
                <w:w w:val="90"/>
                <w:sz w:val="20"/>
              </w:rPr>
              <w:t>Mjesto</w:t>
            </w:r>
            <w:r w:rsidRPr="0091263A">
              <w:rPr>
                <w:rFonts w:ascii="Times New Roman" w:eastAsia="Times New Roman"/>
                <w:spacing w:val="-26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>polaska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A915FB" w:rsidRDefault="00A915FB" w:rsidP="00A915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Delnice i </w:t>
            </w:r>
            <w:proofErr w:type="spellStart"/>
            <w:r>
              <w:rPr>
                <w:rFonts w:ascii="Arial" w:hAnsi="Arial" w:cs="Arial"/>
                <w:i/>
              </w:rPr>
              <w:t>Moravice</w:t>
            </w:r>
            <w:proofErr w:type="spellEnd"/>
          </w:p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r w:rsidRPr="0091263A"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0"/>
                <w:sz w:val="20"/>
              </w:rPr>
              <w:t>odredišta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A915FB" w:rsidRDefault="00A915FB" w:rsidP="00A915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Beč</w:t>
            </w:r>
          </w:p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Krajnji 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>cilj</w:t>
            </w:r>
            <w:r w:rsidRPr="0091263A">
              <w:rPr>
                <w:rFonts w:ascii="Times New Roman" w:eastAsia="Times New Roman"/>
                <w:spacing w:val="-16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3"/>
                <w:w w:val="90"/>
                <w:sz w:val="20"/>
              </w:rPr>
              <w:t>putovanja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A915FB" w:rsidRDefault="00A915FB" w:rsidP="00A915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Prag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eastAsia="Times New Roman"/>
                <w:b/>
                <w:w w:val="80"/>
                <w:sz w:val="20"/>
              </w:rPr>
              <w:t>8.</w:t>
            </w:r>
            <w:r w:rsidRPr="0091263A">
              <w:rPr>
                <w:rFonts w:ascii="Cambria" w:eastAsia="Times New Roman"/>
                <w:b/>
                <w:w w:val="80"/>
                <w:sz w:val="20"/>
              </w:rPr>
              <w:tab/>
            </w:r>
            <w:r w:rsidRPr="0091263A">
              <w:rPr>
                <w:rFonts w:ascii="Cambria" w:eastAsia="Times New Roman"/>
                <w:b/>
                <w:spacing w:val="-5"/>
                <w:w w:val="80"/>
                <w:sz w:val="20"/>
              </w:rPr>
              <w:t>Vrsta</w:t>
            </w:r>
            <w:r w:rsidRPr="0091263A">
              <w:rPr>
                <w:rFonts w:ascii="Cambria" w:eastAsia="Times New Roman"/>
                <w:b/>
                <w:spacing w:val="25"/>
                <w:w w:val="80"/>
                <w:sz w:val="20"/>
              </w:rPr>
              <w:t xml:space="preserve"> </w:t>
            </w:r>
            <w:r w:rsidRPr="0091263A">
              <w:rPr>
                <w:rFonts w:ascii="Cambria" w:eastAsia="Times New Roman"/>
                <w:b/>
                <w:w w:val="80"/>
                <w:sz w:val="20"/>
              </w:rPr>
              <w:t>prijevoza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5"/>
                <w:sz w:val="20"/>
              </w:rPr>
              <w:t>a)</w:t>
            </w:r>
            <w:r w:rsidRPr="0091263A">
              <w:rPr>
                <w:rFonts w:ascii="Times New Roman" w:hAnsi="Times New Roman"/>
                <w:spacing w:val="12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4"/>
                <w:w w:val="95"/>
                <w:sz w:val="20"/>
              </w:rPr>
              <w:t>Autobus</w:t>
            </w:r>
            <w:r w:rsidRPr="0091263A">
              <w:rPr>
                <w:rFonts w:ascii="Times New Roman" w:hAnsi="Times New Roman"/>
                <w:spacing w:val="-31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koji</w:t>
            </w:r>
            <w:r w:rsidRPr="0091263A"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udovoljava</w:t>
            </w:r>
            <w:r w:rsidRPr="0091263A"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zakonskim</w:t>
            </w:r>
            <w:r w:rsidRPr="0091263A"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propisima</w:t>
            </w:r>
            <w:r w:rsidRPr="0091263A"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za</w:t>
            </w:r>
            <w:r w:rsidRPr="0091263A"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prijevoz</w:t>
            </w:r>
            <w:r w:rsidRPr="0091263A"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učenika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A915FB" w:rsidRDefault="00A915FB" w:rsidP="00A915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 xml:space="preserve">b) </w:t>
            </w:r>
            <w:r w:rsidRPr="0091263A">
              <w:rPr>
                <w:rFonts w:ascii="Times New Roman" w:eastAsia="Times New Roman"/>
                <w:spacing w:val="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5"/>
                <w:sz w:val="20"/>
              </w:rPr>
              <w:t>Vlak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 xml:space="preserve">c) </w:t>
            </w:r>
            <w:r w:rsidRPr="0091263A">
              <w:rPr>
                <w:rFonts w:ascii="Times New Roman" w:eastAsia="Times New Roman"/>
                <w:spacing w:val="36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5"/>
                <w:sz w:val="20"/>
              </w:rPr>
              <w:t>Brod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>d)</w:t>
            </w:r>
            <w:r w:rsidRPr="0091263A">
              <w:rPr>
                <w:rFonts w:ascii="Times New Roman" w:eastAsia="Times New Roman"/>
                <w:spacing w:val="29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5"/>
                <w:sz w:val="20"/>
              </w:rPr>
              <w:t>Zrakoplov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 xml:space="preserve">e)  </w:t>
            </w:r>
            <w:r w:rsidRPr="0091263A">
              <w:rPr>
                <w:rFonts w:ascii="Times New Roman" w:eastAsia="Times New Roman"/>
                <w:spacing w:val="-3"/>
                <w:w w:val="95"/>
                <w:sz w:val="20"/>
              </w:rPr>
              <w:t>Kombinirani</w:t>
            </w:r>
            <w:r w:rsidRPr="0091263A">
              <w:rPr>
                <w:rFonts w:ascii="Times New Roman" w:eastAsia="Times New Roman"/>
                <w:spacing w:val="-36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5"/>
                <w:sz w:val="20"/>
              </w:rPr>
              <w:t>prijevoz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hAnsi="Cambria"/>
                <w:b/>
                <w:w w:val="80"/>
                <w:sz w:val="20"/>
              </w:rPr>
              <w:t>9.</w:t>
            </w:r>
            <w:r w:rsidRPr="0091263A">
              <w:rPr>
                <w:rFonts w:ascii="Cambria" w:hAnsi="Cambria"/>
                <w:b/>
                <w:w w:val="80"/>
                <w:sz w:val="20"/>
              </w:rPr>
              <w:tab/>
              <w:t>Smještaj i</w:t>
            </w:r>
            <w:r w:rsidRPr="0091263A"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0"/>
                <w:sz w:val="20"/>
              </w:rPr>
              <w:t>prehrana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 w:rsidRPr="0091263A"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91263A"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 w:rsidRPr="0091263A"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r w:rsidRPr="0091263A"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 w:rsidRPr="0091263A"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r w:rsidRPr="0091263A"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r w:rsidRPr="0091263A"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a)</w:t>
            </w: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ab/>
            </w:r>
            <w:r w:rsidRPr="0091263A">
              <w:rPr>
                <w:rFonts w:ascii="Times New Roman" w:eastAsia="Times New Roman"/>
                <w:spacing w:val="-3"/>
                <w:sz w:val="20"/>
              </w:rPr>
              <w:t>Hostel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0"/>
                <w:sz w:val="20"/>
              </w:rPr>
              <w:t>b)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ab/>
            </w:r>
            <w:r w:rsidRPr="0091263A">
              <w:rPr>
                <w:rFonts w:ascii="Times New Roman" w:eastAsia="Times New Roman"/>
                <w:spacing w:val="-3"/>
                <w:sz w:val="20"/>
              </w:rPr>
              <w:t>Hotel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9CE" w:rsidRPr="00210801" w:rsidRDefault="00A75661" w:rsidP="00A915FB">
            <w:pPr>
              <w:pStyle w:val="TableParagraph"/>
              <w:tabs>
                <w:tab w:val="left" w:pos="666"/>
                <w:tab w:val="right" w:pos="4043"/>
              </w:tabs>
              <w:spacing w:before="1"/>
              <w:ind w:right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210801">
              <w:rPr>
                <w:rFonts w:ascii="Arial" w:hAnsi="Arial" w:cs="Arial"/>
                <w:i/>
              </w:rPr>
              <w:t xml:space="preserve"> *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85"/>
                <w:sz w:val="20"/>
              </w:rPr>
              <w:t>c)</w:t>
            </w:r>
            <w:r w:rsidRPr="0091263A">
              <w:rPr>
                <w:rFonts w:ascii="Times New Roman" w:eastAsia="Times New Roman"/>
                <w:w w:val="85"/>
                <w:sz w:val="20"/>
              </w:rPr>
              <w:tab/>
            </w:r>
            <w:r w:rsidRPr="0091263A">
              <w:rPr>
                <w:rFonts w:ascii="Times New Roman" w:eastAsia="Times New Roman"/>
                <w:spacing w:val="-3"/>
                <w:sz w:val="20"/>
              </w:rPr>
              <w:t>Pansion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210801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d)</w:t>
            </w: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ab/>
            </w:r>
            <w:r w:rsidRPr="0091263A">
              <w:rPr>
                <w:rFonts w:ascii="Times New Roman" w:eastAsia="Times New Roman"/>
                <w:spacing w:val="-2"/>
                <w:w w:val="90"/>
                <w:sz w:val="20"/>
              </w:rPr>
              <w:t>Prehrana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na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bazi</w:t>
            </w:r>
            <w:r w:rsidRPr="0091263A">
              <w:rPr>
                <w:rFonts w:ascii="Times New Roman" w:eastAsia="Times New Roman"/>
                <w:spacing w:val="30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2"/>
                <w:w w:val="90"/>
                <w:sz w:val="20"/>
              </w:rPr>
              <w:t>polupansiona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210801" w:rsidRDefault="00210801" w:rsidP="00210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491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1"/>
                <w:w w:val="85"/>
                <w:sz w:val="20"/>
              </w:rPr>
              <w:t>e)</w:t>
            </w:r>
            <w:r w:rsidRPr="0091263A">
              <w:rPr>
                <w:rFonts w:ascii="Times New Roman" w:eastAsia="Times New Roman"/>
                <w:spacing w:val="-1"/>
                <w:w w:val="85"/>
                <w:sz w:val="20"/>
              </w:rPr>
              <w:tab/>
            </w:r>
            <w:r w:rsidRPr="0091263A">
              <w:rPr>
                <w:rFonts w:ascii="Times New Roman" w:eastAsia="Times New Roman"/>
                <w:spacing w:val="-2"/>
                <w:w w:val="95"/>
                <w:sz w:val="20"/>
              </w:rPr>
              <w:t>Prehrana</w:t>
            </w:r>
            <w:r w:rsidRPr="0091263A">
              <w:rPr>
                <w:rFonts w:ascii="Times New Roman" w:eastAsia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1"/>
                <w:w w:val="95"/>
                <w:sz w:val="20"/>
              </w:rPr>
              <w:t>na</w:t>
            </w:r>
            <w:r w:rsidRPr="0091263A">
              <w:rPr>
                <w:rFonts w:ascii="Times New Roman" w:eastAsia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1"/>
                <w:w w:val="95"/>
                <w:sz w:val="20"/>
              </w:rPr>
              <w:t>bazi</w:t>
            </w:r>
            <w:r w:rsidRPr="0091263A">
              <w:rPr>
                <w:rFonts w:ascii="Times New Roman" w:eastAsia="Times New Roman"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2"/>
                <w:w w:val="95"/>
                <w:sz w:val="20"/>
              </w:rPr>
              <w:t>punoga</w:t>
            </w:r>
            <w:r w:rsidRPr="0091263A">
              <w:rPr>
                <w:rFonts w:ascii="Times New Roman" w:eastAsia="Times New Roman"/>
                <w:spacing w:val="-1"/>
                <w:w w:val="88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3"/>
                <w:sz w:val="20"/>
              </w:rPr>
              <w:t>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8"/>
                <w:w w:val="80"/>
                <w:sz w:val="20"/>
              </w:rPr>
              <w:t>f)</w:t>
            </w:r>
            <w:r w:rsidRPr="0091263A">
              <w:rPr>
                <w:rFonts w:ascii="Times New Roman" w:hAnsi="Times New Roman"/>
                <w:spacing w:val="8"/>
                <w:w w:val="80"/>
                <w:sz w:val="20"/>
              </w:rPr>
              <w:tab/>
            </w:r>
            <w:r w:rsidRPr="0091263A">
              <w:rPr>
                <w:rFonts w:ascii="Times New Roman" w:hAnsi="Times New Roman"/>
                <w:spacing w:val="-1"/>
                <w:w w:val="90"/>
                <w:sz w:val="20"/>
              </w:rPr>
              <w:t>Drugo</w:t>
            </w:r>
            <w:r w:rsidRPr="0091263A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2"/>
                <w:w w:val="90"/>
                <w:sz w:val="20"/>
              </w:rPr>
              <w:t>(upisati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što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 xml:space="preserve"> se</w:t>
            </w:r>
            <w:r w:rsidRPr="0091263A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traži)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65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hAnsi="Cambria"/>
                <w:b/>
                <w:w w:val="75"/>
                <w:sz w:val="20"/>
              </w:rPr>
              <w:t>10.</w:t>
            </w:r>
            <w:r w:rsidRPr="0091263A">
              <w:rPr>
                <w:rFonts w:ascii="Cambria" w:hAnsi="Cambria"/>
                <w:b/>
                <w:w w:val="75"/>
                <w:sz w:val="20"/>
              </w:rPr>
              <w:tab/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U</w:t>
            </w:r>
            <w:r w:rsidRPr="0091263A"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cijenu</w:t>
            </w:r>
            <w:r w:rsidRPr="0091263A"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ponude</w:t>
            </w:r>
            <w:r w:rsidRPr="0091263A"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uračunati: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Upisati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 xml:space="preserve">traženo s </w:t>
            </w:r>
            <w:r w:rsidRPr="0091263A"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imenima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svakog muzeja,</w:t>
            </w:r>
            <w:r w:rsidRPr="0091263A">
              <w:rPr>
                <w:rFonts w:ascii="Times New Roman" w:hAnsi="Times New Roman"/>
                <w:i/>
                <w:spacing w:val="9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r w:rsidRPr="0091263A">
              <w:rPr>
                <w:rFonts w:ascii="Times New Roman" w:hAnsi="Times New Roman"/>
                <w:i/>
                <w:w w:val="7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prirode,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dvorca,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grada,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 w:rsidRPr="0091263A"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</w:t>
            </w:r>
            <w:proofErr w:type="spellEnd"/>
            <w:r w:rsidRPr="0091263A">
              <w:rPr>
                <w:rFonts w:ascii="Times New Roman" w:hAnsi="Times New Roman"/>
                <w:i/>
                <w:spacing w:val="-2"/>
                <w:w w:val="95"/>
                <w:sz w:val="20"/>
              </w:rPr>
              <w:t>.</w:t>
            </w:r>
            <w:r w:rsidRPr="0091263A"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r w:rsidRPr="0091263A">
              <w:rPr>
                <w:rFonts w:ascii="Times New Roman" w:hAnsi="Times New Roman"/>
                <w:i/>
                <w:w w:val="86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 w:rsidRPr="0091263A"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91263A"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91263A"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 w:rsidRPr="0091263A"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9D69CE" w:rsidRPr="0091263A" w:rsidTr="003B1596">
        <w:trPr>
          <w:gridAfter w:val="1"/>
          <w:wAfter w:w="13" w:type="dxa"/>
          <w:trHeight w:hRule="exact" w:val="1404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>a)  Ulaznice</w:t>
            </w:r>
            <w:r w:rsidRPr="0091263A">
              <w:rPr>
                <w:rFonts w:ascii="Times New Roman" w:eastAsia="Times New Roman"/>
                <w:spacing w:val="-14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5"/>
                <w:sz w:val="20"/>
              </w:rPr>
              <w:t>za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A5219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→ panoramska vož</w:t>
            </w:r>
            <w:r w:rsidR="003B1596">
              <w:rPr>
                <w:rFonts w:ascii="Arial" w:hAnsi="Arial" w:cs="Arial"/>
                <w:i/>
              </w:rPr>
              <w:t xml:space="preserve">nja </w:t>
            </w:r>
            <w:proofErr w:type="spellStart"/>
            <w:r w:rsidR="003B1596">
              <w:rPr>
                <w:rFonts w:ascii="Arial" w:hAnsi="Arial" w:cs="Arial"/>
                <w:i/>
              </w:rPr>
              <w:t>Vltavom</w:t>
            </w:r>
            <w:proofErr w:type="spellEnd"/>
            <w:r w:rsidR="003B1596">
              <w:rPr>
                <w:rFonts w:ascii="Arial" w:hAnsi="Arial" w:cs="Arial"/>
                <w:i/>
              </w:rPr>
              <w:t>, uz večeru na brodu,</w:t>
            </w:r>
          </w:p>
          <w:p w:rsidR="001D6D22" w:rsidRDefault="001D6D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→ </w:t>
            </w:r>
            <w:r w:rsidR="003B1596">
              <w:rPr>
                <w:rFonts w:ascii="Arial" w:hAnsi="Arial" w:cs="Arial"/>
                <w:i/>
              </w:rPr>
              <w:t>razgled Tehničkog muzeja u Pragu;</w:t>
            </w:r>
          </w:p>
          <w:p w:rsidR="003B1596" w:rsidRDefault="000919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→ povratak preko </w:t>
            </w:r>
            <w:proofErr w:type="spellStart"/>
            <w:r>
              <w:rPr>
                <w:rFonts w:ascii="Arial" w:hAnsi="Arial" w:cs="Arial"/>
                <w:i/>
              </w:rPr>
              <w:t>Salzburga</w:t>
            </w:r>
            <w:proofErr w:type="spellEnd"/>
            <w:r>
              <w:rPr>
                <w:rFonts w:ascii="Arial" w:hAnsi="Arial" w:cs="Arial"/>
                <w:i/>
              </w:rPr>
              <w:t xml:space="preserve"> – posjet rudniku soli u </w:t>
            </w:r>
            <w:proofErr w:type="spellStart"/>
            <w:r>
              <w:rPr>
                <w:rFonts w:ascii="Arial" w:hAnsi="Arial" w:cs="Arial"/>
                <w:i/>
              </w:rPr>
              <w:t>Bad</w:t>
            </w:r>
            <w:proofErr w:type="spellEnd"/>
            <w:r>
              <w:rPr>
                <w:rFonts w:ascii="Arial" w:hAnsi="Arial" w:cs="Arial"/>
                <w:i/>
              </w:rPr>
              <w:t xml:space="preserve"> Dürnbergu</w:t>
            </w:r>
          </w:p>
          <w:p w:rsidR="00A52194" w:rsidRPr="00A52194" w:rsidRDefault="00A52194">
            <w:pPr>
              <w:rPr>
                <w:rFonts w:ascii="Arial" w:hAnsi="Arial" w:cs="Arial"/>
                <w:i/>
              </w:rPr>
            </w:pPr>
          </w:p>
          <w:p w:rsidR="007302A0" w:rsidRPr="0091263A" w:rsidRDefault="007302A0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lastRenderedPageBreak/>
              <w:t xml:space="preserve">b) </w:t>
            </w:r>
            <w:r w:rsidRPr="0091263A">
              <w:rPr>
                <w:rFonts w:ascii="Times New Roman" w:eastAsia="Times New Roman"/>
                <w:spacing w:val="-3"/>
                <w:w w:val="95"/>
                <w:sz w:val="20"/>
              </w:rPr>
              <w:t xml:space="preserve">Sudjelovanje </w:t>
            </w:r>
            <w:r w:rsidRPr="0091263A">
              <w:rPr>
                <w:rFonts w:ascii="Times New Roman" w:eastAsia="Times New Roman"/>
                <w:w w:val="95"/>
                <w:sz w:val="20"/>
              </w:rPr>
              <w:t>u</w:t>
            </w:r>
            <w:r w:rsidRPr="0091263A">
              <w:rPr>
                <w:rFonts w:ascii="Times New Roman" w:eastAsia="Times New Roman"/>
                <w:spacing w:val="8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3"/>
                <w:w w:val="95"/>
                <w:sz w:val="20"/>
              </w:rPr>
              <w:t>radionicama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5"/>
                <w:sz w:val="20"/>
              </w:rPr>
              <w:t xml:space="preserve">c) </w:t>
            </w:r>
            <w:r w:rsidRPr="0091263A"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r w:rsidRPr="0091263A">
              <w:rPr>
                <w:rFonts w:ascii="Times New Roman" w:hAnsi="Times New Roman"/>
                <w:spacing w:val="-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za</w:t>
            </w:r>
            <w:r w:rsidRPr="0091263A">
              <w:rPr>
                <w:rFonts w:ascii="Times New Roman" w:hAnsi="Times New Roman"/>
                <w:spacing w:val="-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razgled</w:t>
            </w:r>
            <w:r w:rsidRPr="0091263A">
              <w:rPr>
                <w:rFonts w:ascii="Times New Roman" w:hAnsi="Times New Roman"/>
                <w:spacing w:val="-19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grada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2D092A" w:rsidRDefault="007834E0" w:rsidP="002D092A">
            <w:pPr>
              <w:jc w:val="center"/>
              <w:rPr>
                <w:rFonts w:ascii="Arial" w:hAnsi="Arial" w:cs="Arial"/>
                <w:i/>
              </w:rPr>
            </w:pPr>
            <w:r w:rsidRPr="002D092A">
              <w:rPr>
                <w:rFonts w:ascii="Arial" w:hAnsi="Arial" w:cs="Arial"/>
                <w:i/>
              </w:rPr>
              <w:t>X (Prag)</w:t>
            </w:r>
          </w:p>
        </w:tc>
      </w:tr>
      <w:tr w:rsidR="009D69CE" w:rsidRPr="0091263A" w:rsidTr="001D0F9F">
        <w:trPr>
          <w:gridAfter w:val="1"/>
          <w:wAfter w:w="13" w:type="dxa"/>
          <w:trHeight w:hRule="exact" w:val="1535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5"/>
                <w:sz w:val="20"/>
              </w:rPr>
              <w:t>d)  Drugi</w:t>
            </w:r>
            <w:r w:rsidRPr="0091263A">
              <w:rPr>
                <w:rFonts w:ascii="Times New Roman" w:eastAsia="Times New Roman"/>
                <w:spacing w:val="-24"/>
                <w:w w:val="95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5"/>
                <w:sz w:val="20"/>
              </w:rPr>
              <w:t>zahtjevi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F9F" w:rsidRDefault="001D0F9F" w:rsidP="001D0F9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→ sukladno članku 25. stavak 2. Pravilnika o izvođenju izleta, ekskurzija i drugih odgojno - obrazovnih aktivnosti izvan škole (NN, br. 87/14. i 81/15.)</w:t>
            </w:r>
            <w:r w:rsidR="00A52194">
              <w:rPr>
                <w:rFonts w:ascii="Arial" w:hAnsi="Arial" w:cs="Arial"/>
                <w:i/>
              </w:rPr>
              <w:t>;</w:t>
            </w:r>
          </w:p>
          <w:p w:rsidR="009D69CE" w:rsidRPr="0091263A" w:rsidRDefault="001D0F9F" w:rsidP="001D0F9F">
            <w:r>
              <w:rPr>
                <w:rFonts w:ascii="Arial" w:hAnsi="Arial" w:cs="Arial"/>
                <w:i/>
              </w:rPr>
              <w:t>→ mogućnost plaćanja aranžmana na četiri rate</w:t>
            </w:r>
          </w:p>
        </w:tc>
      </w:tr>
      <w:tr w:rsidR="009D69CE" w:rsidRPr="0091263A" w:rsidTr="001D6D22">
        <w:trPr>
          <w:gridAfter w:val="1"/>
          <w:wAfter w:w="13" w:type="dxa"/>
          <w:trHeight w:hRule="exact" w:val="540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w w:val="90"/>
                <w:sz w:val="20"/>
              </w:rPr>
              <w:t>e)  Prijedlog dodatnih sadržaja koji mogu pridonijeti kvaliteti</w:t>
            </w:r>
            <w:r w:rsidRPr="0091263A"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0"/>
                <w:sz w:val="20"/>
              </w:rPr>
              <w:t>realizacije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1D6D22" w:rsidRDefault="001D6D22">
            <w:pPr>
              <w:rPr>
                <w:rFonts w:ascii="Arial" w:hAnsi="Arial" w:cs="Arial"/>
                <w:i/>
              </w:rPr>
            </w:pPr>
            <w:r w:rsidRPr="001D6D22">
              <w:rPr>
                <w:rFonts w:ascii="Arial" w:hAnsi="Arial" w:cs="Arial"/>
                <w:i/>
              </w:rPr>
              <w:t>→ posjet pivnici, uz upoznavanje s procesom proizvodnje piva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A915FB">
        <w:trPr>
          <w:gridAfter w:val="1"/>
          <w:wAfter w:w="13" w:type="dxa"/>
          <w:trHeight w:hRule="exact" w:val="238"/>
        </w:trPr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hAnsi="Cambria"/>
                <w:b/>
                <w:w w:val="75"/>
                <w:sz w:val="20"/>
              </w:rPr>
              <w:t>11.</w:t>
            </w:r>
            <w:r w:rsidRPr="0091263A">
              <w:rPr>
                <w:rFonts w:ascii="Cambria" w:hAnsi="Cambria"/>
                <w:b/>
                <w:w w:val="75"/>
                <w:sz w:val="20"/>
              </w:rPr>
              <w:tab/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U</w:t>
            </w:r>
            <w:r w:rsidRPr="0091263A"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cijenu</w:t>
            </w:r>
            <w:r w:rsidRPr="0091263A"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uključiti</w:t>
            </w:r>
            <w:r w:rsidRPr="0091263A"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i</w:t>
            </w:r>
            <w:r w:rsidRPr="0091263A"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stavke</w:t>
            </w:r>
            <w:r w:rsidRPr="0091263A"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putnog</w:t>
            </w:r>
            <w:r w:rsidRPr="0091263A"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osiguranja</w:t>
            </w:r>
            <w:r w:rsidRPr="0091263A"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 w:rsidRPr="0091263A"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 w:rsidRPr="0091263A"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91263A">
              <w:rPr>
                <w:rFonts w:ascii="Times New Roman" w:hAnsi="Times New Roman"/>
                <w:spacing w:val="-1"/>
                <w:w w:val="90"/>
                <w:sz w:val="20"/>
              </w:rPr>
              <w:tab/>
              <w:t>posljedica</w:t>
            </w:r>
            <w:r w:rsidRPr="0091263A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2"/>
                <w:w w:val="90"/>
                <w:sz w:val="20"/>
              </w:rPr>
              <w:t>nesretnoga</w:t>
            </w:r>
            <w:r w:rsidRPr="0091263A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2"/>
                <w:w w:val="90"/>
                <w:sz w:val="20"/>
              </w:rPr>
              <w:t>slučaja</w:t>
            </w:r>
            <w:r w:rsidRPr="0091263A">
              <w:rPr>
                <w:rFonts w:ascii="Times New Roman" w:hAnsi="Times New Roman"/>
                <w:w w:val="90"/>
                <w:sz w:val="20"/>
              </w:rPr>
              <w:t xml:space="preserve"> i </w:t>
            </w:r>
            <w:r w:rsidRPr="0091263A">
              <w:rPr>
                <w:rFonts w:ascii="Times New Roman" w:hAnsi="Times New Roman"/>
                <w:spacing w:val="-1"/>
                <w:w w:val="90"/>
                <w:sz w:val="20"/>
              </w:rPr>
              <w:t>bolesti</w:t>
            </w:r>
            <w:r w:rsidRPr="0091263A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1"/>
                <w:w w:val="90"/>
                <w:sz w:val="20"/>
              </w:rPr>
              <w:t>na</w:t>
            </w:r>
            <w:r w:rsidRPr="0091263A"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0"/>
                <w:sz w:val="20"/>
              </w:rPr>
              <w:t>putovanju</w:t>
            </w:r>
          </w:p>
        </w:tc>
        <w:tc>
          <w:tcPr>
            <w:tcW w:w="3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b)</w:t>
            </w: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ab/>
            </w:r>
            <w:r w:rsidRPr="0091263A">
              <w:rPr>
                <w:rFonts w:ascii="Times New Roman" w:eastAsia="Times New Roman"/>
                <w:spacing w:val="-2"/>
                <w:w w:val="90"/>
                <w:sz w:val="20"/>
              </w:rPr>
              <w:t>zdravstvenog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2"/>
                <w:w w:val="90"/>
                <w:sz w:val="20"/>
              </w:rPr>
              <w:t>osiguranja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za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1"/>
                <w:w w:val="90"/>
                <w:sz w:val="20"/>
              </w:rPr>
              <w:t>vrijeme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2"/>
                <w:w w:val="90"/>
                <w:sz w:val="20"/>
              </w:rPr>
              <w:t>puta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i </w:t>
            </w:r>
            <w:r w:rsidRPr="0091263A">
              <w:rPr>
                <w:rFonts w:ascii="Times New Roman" w:eastAsia="Times New Roman"/>
                <w:spacing w:val="-2"/>
                <w:w w:val="90"/>
                <w:sz w:val="20"/>
              </w:rPr>
              <w:t>boravka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 xml:space="preserve"> u</w:t>
            </w:r>
            <w:r w:rsidRPr="0091263A">
              <w:rPr>
                <w:rFonts w:ascii="Times New Roman" w:eastAsia="Times New Roman"/>
                <w:spacing w:val="9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2"/>
                <w:w w:val="90"/>
                <w:sz w:val="20"/>
              </w:rPr>
              <w:t>inozemstvu</w:t>
            </w:r>
          </w:p>
        </w:tc>
        <w:tc>
          <w:tcPr>
            <w:tcW w:w="3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635F8F" w:rsidRDefault="00635F8F" w:rsidP="00635F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85"/>
                <w:sz w:val="20"/>
              </w:rPr>
              <w:t>c)</w:t>
            </w:r>
            <w:r w:rsidRPr="0091263A">
              <w:rPr>
                <w:rFonts w:ascii="Times New Roman" w:eastAsia="Times New Roman"/>
                <w:w w:val="85"/>
                <w:sz w:val="20"/>
              </w:rPr>
              <w:tab/>
            </w:r>
            <w:r w:rsidRPr="0091263A">
              <w:rPr>
                <w:rFonts w:ascii="Times New Roman" w:eastAsia="Times New Roman"/>
                <w:w w:val="90"/>
                <w:sz w:val="20"/>
              </w:rPr>
              <w:t>otkaza</w:t>
            </w:r>
            <w:r w:rsidRPr="0091263A">
              <w:rPr>
                <w:rFonts w:ascii="Times New Roman" w:eastAsia="Times New Roman"/>
                <w:spacing w:val="-7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spacing w:val="-3"/>
                <w:w w:val="90"/>
                <w:sz w:val="20"/>
              </w:rPr>
              <w:t>putovanja</w:t>
            </w:r>
          </w:p>
        </w:tc>
        <w:tc>
          <w:tcPr>
            <w:tcW w:w="3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651045" w:rsidRDefault="009E6581" w:rsidP="00651045">
            <w:pPr>
              <w:jc w:val="center"/>
              <w:rPr>
                <w:rFonts w:ascii="Arial" w:hAnsi="Arial" w:cs="Arial"/>
                <w:i/>
              </w:rPr>
            </w:pPr>
            <w:r w:rsidRPr="00651045">
              <w:rPr>
                <w:rFonts w:ascii="Arial" w:hAnsi="Arial" w:cs="Arial"/>
                <w:i/>
              </w:rPr>
              <w:t>X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 w:rsidRPr="0091263A"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u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u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i</w:t>
            </w:r>
            <w:r w:rsidRPr="0091263A"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</w:p>
        </w:tc>
        <w:tc>
          <w:tcPr>
            <w:tcW w:w="3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/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 w:rsidRPr="0091263A"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r w:rsidRPr="0091263A">
              <w:rPr>
                <w:rFonts w:ascii="Times New Roman" w:hAnsi="Times New Roman"/>
                <w:spacing w:val="-2"/>
                <w:w w:val="90"/>
                <w:sz w:val="20"/>
              </w:rPr>
              <w:t>oštećenja</w:t>
            </w:r>
            <w:r w:rsidRPr="0091263A">
              <w:rPr>
                <w:rFonts w:ascii="Times New Roman" w:hAnsi="Times New Roman"/>
                <w:w w:val="90"/>
                <w:sz w:val="20"/>
              </w:rPr>
              <w:t xml:space="preserve"> i </w:t>
            </w:r>
            <w:r w:rsidRPr="0091263A">
              <w:rPr>
                <w:rFonts w:ascii="Times New Roman" w:hAnsi="Times New Roman"/>
                <w:spacing w:val="-2"/>
                <w:w w:val="90"/>
                <w:sz w:val="20"/>
              </w:rPr>
              <w:t>gubitka</w:t>
            </w:r>
            <w:r w:rsidRPr="0091263A"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842D5A" w:rsidRDefault="009E6581" w:rsidP="00842D5A">
            <w:pPr>
              <w:jc w:val="center"/>
              <w:rPr>
                <w:rFonts w:ascii="Arial" w:hAnsi="Arial" w:cs="Arial"/>
                <w:i/>
              </w:rPr>
            </w:pPr>
            <w:r w:rsidRPr="00842D5A">
              <w:rPr>
                <w:rFonts w:ascii="Arial" w:hAnsi="Arial" w:cs="Arial"/>
                <w:i/>
              </w:rPr>
              <w:t>X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D69CE" w:rsidRDefault="009D69CE">
            <w:pPr>
              <w:pStyle w:val="TableParagraph"/>
              <w:spacing w:line="233" w:lineRule="exact"/>
              <w:ind w:left="42"/>
              <w:rPr>
                <w:rFonts w:ascii="Cambria" w:hAnsi="Cambria" w:cs="Cambria"/>
                <w:sz w:val="20"/>
                <w:szCs w:val="20"/>
              </w:rPr>
            </w:pPr>
            <w:r w:rsidRPr="0091263A">
              <w:rPr>
                <w:rFonts w:ascii="Cambria" w:eastAsia="Times New Roman"/>
                <w:b/>
                <w:w w:val="80"/>
                <w:sz w:val="20"/>
              </w:rPr>
              <w:t>12.  Dostava ponuda</w:t>
            </w:r>
          </w:p>
        </w:tc>
      </w:tr>
      <w:tr w:rsidR="009D69CE" w:rsidRPr="0091263A" w:rsidTr="005B1967">
        <w:trPr>
          <w:gridAfter w:val="1"/>
          <w:wAfter w:w="13" w:type="dxa"/>
          <w:trHeight w:hRule="exact" w:val="238"/>
        </w:trPr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9D69CE">
            <w:pPr>
              <w:pStyle w:val="TableParagraph"/>
              <w:spacing w:before="1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91263A">
              <w:rPr>
                <w:rFonts w:ascii="Times New Roman" w:eastAsia="Times New Roman"/>
                <w:w w:val="90"/>
                <w:sz w:val="20"/>
              </w:rPr>
              <w:t xml:space="preserve">Rok </w:t>
            </w:r>
            <w:r w:rsidRPr="0091263A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dostave 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>ponuda</w:t>
            </w:r>
            <w:r w:rsidRPr="0091263A">
              <w:rPr>
                <w:rFonts w:ascii="Times New Roman" w:eastAsia="Times New Roman"/>
                <w:spacing w:val="-12"/>
                <w:w w:val="90"/>
                <w:sz w:val="20"/>
              </w:rPr>
              <w:t xml:space="preserve"> </w:t>
            </w:r>
            <w:r w:rsidRPr="0091263A">
              <w:rPr>
                <w:rFonts w:ascii="Times New Roman" w:eastAsia="Times New Roman"/>
                <w:w w:val="90"/>
                <w:sz w:val="20"/>
              </w:rPr>
              <w:t>je</w:t>
            </w:r>
          </w:p>
        </w:tc>
        <w:tc>
          <w:tcPr>
            <w:tcW w:w="69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Default="00C30F0E" w:rsidP="007C3845">
            <w:pPr>
              <w:pStyle w:val="TableParagraph"/>
              <w:spacing w:before="1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845">
              <w:rPr>
                <w:rFonts w:ascii="Arial" w:eastAsia="Times New Roman" w:hAnsi="Arial" w:cs="Arial"/>
                <w:b/>
                <w:i/>
                <w:spacing w:val="-2"/>
                <w:w w:val="90"/>
              </w:rPr>
              <w:t>14. studenog 2018.</w:t>
            </w:r>
            <w:r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 xml:space="preserve"> </w:t>
            </w:r>
          </w:p>
        </w:tc>
      </w:tr>
      <w:tr w:rsidR="009D69CE" w:rsidRPr="0091263A" w:rsidTr="00A46B0B">
        <w:trPr>
          <w:gridAfter w:val="1"/>
          <w:wAfter w:w="13" w:type="dxa"/>
          <w:trHeight w:hRule="exact" w:val="238"/>
        </w:trPr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9CE" w:rsidRPr="009964C0" w:rsidRDefault="009D69CE" w:rsidP="009964C0">
            <w:pPr>
              <w:pStyle w:val="TableParagraph"/>
              <w:spacing w:before="1"/>
              <w:ind w:left="42"/>
              <w:rPr>
                <w:rFonts w:ascii="Arial" w:hAnsi="Arial" w:cs="Arial"/>
                <w:i/>
              </w:rPr>
            </w:pP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ponuda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održat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će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se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u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w w:val="95"/>
                <w:sz w:val="20"/>
              </w:rPr>
              <w:t>Školi</w:t>
            </w:r>
            <w:r w:rsidRPr="0091263A"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Pr="0091263A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r w:rsidR="009964C0">
              <w:rPr>
                <w:rFonts w:ascii="Times New Roman" w:hAnsi="Times New Roman"/>
                <w:spacing w:val="-3"/>
                <w:w w:val="95"/>
                <w:sz w:val="20"/>
              </w:rPr>
              <w:t xml:space="preserve">     </w:t>
            </w:r>
            <w:r w:rsidR="00A46B0B" w:rsidRPr="009964C0">
              <w:rPr>
                <w:rFonts w:ascii="Arial" w:hAnsi="Arial" w:cs="Arial"/>
                <w:i/>
                <w:spacing w:val="-3"/>
                <w:w w:val="95"/>
              </w:rPr>
              <w:t>20. studenog 2018.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91263A" w:rsidRDefault="009D69CE" w:rsidP="00A46B0B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CE" w:rsidRPr="00710520" w:rsidRDefault="00710520" w:rsidP="00710520">
            <w:pPr>
              <w:pStyle w:val="TableParagraph"/>
              <w:spacing w:before="1"/>
              <w:jc w:val="center"/>
              <w:rPr>
                <w:rFonts w:ascii="Arial" w:hAnsi="Arial" w:cs="Arial"/>
                <w:i/>
              </w:rPr>
            </w:pPr>
            <w:r w:rsidRPr="00710520">
              <w:rPr>
                <w:rFonts w:ascii="Arial" w:eastAsia="Times New Roman" w:hAnsi="Arial" w:cs="Arial"/>
                <w:i/>
                <w:w w:val="95"/>
              </w:rPr>
              <w:t>u 13 sati.</w:t>
            </w:r>
          </w:p>
        </w:tc>
      </w:tr>
    </w:tbl>
    <w:p w:rsidR="009D69CE" w:rsidRDefault="009D69CE">
      <w:pPr>
        <w:spacing w:before="11"/>
        <w:rPr>
          <w:rFonts w:ascii="Cambria" w:hAnsi="Cambria" w:cs="Cambria"/>
          <w:b/>
          <w:bCs/>
          <w:sz w:val="28"/>
          <w:szCs w:val="28"/>
        </w:rPr>
      </w:pPr>
    </w:p>
    <w:p w:rsidR="003071A8" w:rsidRDefault="003071A8">
      <w:pPr>
        <w:spacing w:before="11"/>
        <w:rPr>
          <w:rFonts w:ascii="Cambria" w:hAnsi="Cambria" w:cs="Cambria"/>
          <w:b/>
          <w:bCs/>
          <w:sz w:val="28"/>
          <w:szCs w:val="28"/>
        </w:rPr>
      </w:pPr>
    </w:p>
    <w:p w:rsidR="009D69CE" w:rsidRPr="007B535F" w:rsidRDefault="009D69CE" w:rsidP="00F53956">
      <w:pPr>
        <w:pStyle w:val="Odlomakpopisa"/>
        <w:numPr>
          <w:ilvl w:val="0"/>
          <w:numId w:val="7"/>
        </w:numPr>
        <w:tabs>
          <w:tab w:val="left" w:pos="403"/>
        </w:tabs>
        <w:spacing w:before="57"/>
        <w:ind w:hanging="553"/>
        <w:rPr>
          <w:rFonts w:ascii="Times New Roman" w:hAnsi="Times New Roman"/>
          <w:b/>
          <w:bCs/>
          <w:sz w:val="24"/>
          <w:szCs w:val="24"/>
        </w:rPr>
      </w:pPr>
      <w:r w:rsidRPr="007B535F">
        <w:rPr>
          <w:rFonts w:ascii="Times New Roman" w:hAnsi="Times New Roman"/>
          <w:b/>
          <w:bCs/>
          <w:sz w:val="24"/>
          <w:szCs w:val="24"/>
        </w:rPr>
        <w:t>Prije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pacing w:val="-3"/>
          <w:sz w:val="24"/>
          <w:szCs w:val="24"/>
        </w:rPr>
        <w:t>potpisivanja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pacing w:val="-3"/>
          <w:sz w:val="24"/>
          <w:szCs w:val="24"/>
        </w:rPr>
        <w:t>ugovora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za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pacing w:val="-3"/>
          <w:sz w:val="24"/>
          <w:szCs w:val="24"/>
        </w:rPr>
        <w:t>ponudu</w:t>
      </w:r>
      <w:r w:rsidRPr="007B535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odabrani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pacing w:val="-3"/>
          <w:sz w:val="24"/>
          <w:szCs w:val="24"/>
        </w:rPr>
        <w:t>davatelj</w:t>
      </w:r>
      <w:r w:rsidRPr="007B535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usluga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dužan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je</w:t>
      </w:r>
      <w:r w:rsidRPr="007B535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dostaviti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ili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pacing w:val="-3"/>
          <w:sz w:val="24"/>
          <w:szCs w:val="24"/>
        </w:rPr>
        <w:t>dati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pacing w:val="-3"/>
          <w:sz w:val="24"/>
          <w:szCs w:val="24"/>
        </w:rPr>
        <w:t>školi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na</w:t>
      </w:r>
      <w:r w:rsidRPr="007B535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sz w:val="24"/>
          <w:szCs w:val="24"/>
        </w:rPr>
        <w:t>uvid:</w:t>
      </w:r>
    </w:p>
    <w:p w:rsidR="009D69CE" w:rsidRPr="007B535F" w:rsidRDefault="009D69CE" w:rsidP="00F53956">
      <w:pPr>
        <w:pStyle w:val="Odlomakpopisa"/>
        <w:numPr>
          <w:ilvl w:val="1"/>
          <w:numId w:val="7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0"/>
          <w:sz w:val="24"/>
          <w:szCs w:val="24"/>
        </w:rPr>
        <w:t>dokaz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o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registraciji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(preslika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izvatka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iz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sudskog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ili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obrtnog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registra)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iz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kojeg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je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razvidno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da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je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davatelj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usluga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registriran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za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obavljanje</w:t>
      </w:r>
      <w:r w:rsidRPr="007B535F">
        <w:rPr>
          <w:rFonts w:ascii="Times New Roman" w:hAnsi="Times New Roman"/>
          <w:w w:val="84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djelatnosti turističke</w:t>
      </w:r>
      <w:r w:rsidRPr="007B535F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agencije,</w:t>
      </w:r>
    </w:p>
    <w:p w:rsidR="009D69CE" w:rsidRPr="007B535F" w:rsidRDefault="009D69CE" w:rsidP="00F53956">
      <w:pPr>
        <w:pStyle w:val="Odlomakpopisa"/>
        <w:numPr>
          <w:ilvl w:val="1"/>
          <w:numId w:val="7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spacing w:val="-3"/>
          <w:w w:val="90"/>
          <w:sz w:val="24"/>
          <w:szCs w:val="24"/>
        </w:rPr>
        <w:t xml:space="preserve">presliku </w:t>
      </w:r>
      <w:r w:rsidRPr="007B535F">
        <w:rPr>
          <w:rFonts w:ascii="Times New Roman" w:hAnsi="Times New Roman"/>
          <w:w w:val="90"/>
          <w:sz w:val="24"/>
          <w:szCs w:val="24"/>
        </w:rPr>
        <w:t xml:space="preserve">rješenja nadležnog ureda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 xml:space="preserve">državne uprave </w:t>
      </w:r>
      <w:r w:rsidRPr="007B535F">
        <w:rPr>
          <w:rFonts w:ascii="Times New Roman" w:hAnsi="Times New Roman"/>
          <w:w w:val="90"/>
          <w:sz w:val="24"/>
          <w:szCs w:val="24"/>
        </w:rPr>
        <w:t xml:space="preserve">o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 xml:space="preserve">ispunjavanju propisanih </w:t>
      </w:r>
      <w:r w:rsidRPr="007B535F">
        <w:rPr>
          <w:rFonts w:ascii="Times New Roman" w:hAnsi="Times New Roman"/>
          <w:w w:val="90"/>
          <w:sz w:val="24"/>
          <w:szCs w:val="24"/>
        </w:rPr>
        <w:t>uvjeta za pružanje usluga turističke agencije –</w:t>
      </w:r>
      <w:r w:rsidRPr="007B535F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organizi</w:t>
      </w:r>
      <w:r w:rsidRPr="007B535F">
        <w:rPr>
          <w:rFonts w:ascii="Times New Roman" w:hAnsi="Times New Roman"/>
          <w:w w:val="90"/>
          <w:sz w:val="24"/>
          <w:szCs w:val="24"/>
        </w:rPr>
        <w:t xml:space="preserve">ranje paket-aranžmana, sklapanje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 xml:space="preserve">ugovora </w:t>
      </w:r>
      <w:r w:rsidRPr="007B535F">
        <w:rPr>
          <w:rFonts w:ascii="Times New Roman" w:hAnsi="Times New Roman"/>
          <w:w w:val="90"/>
          <w:sz w:val="24"/>
          <w:szCs w:val="24"/>
        </w:rPr>
        <w:t xml:space="preserve">i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 xml:space="preserve">provedba ugovora </w:t>
      </w:r>
      <w:r w:rsidRPr="007B535F">
        <w:rPr>
          <w:rFonts w:ascii="Times New Roman" w:hAnsi="Times New Roman"/>
          <w:w w:val="90"/>
          <w:sz w:val="24"/>
          <w:szCs w:val="24"/>
        </w:rPr>
        <w:t xml:space="preserve">o paket-aranžmanu, organizaciji izleta, sklapanje i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provedba</w:t>
      </w:r>
      <w:r w:rsidRPr="007B535F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ugovora</w:t>
      </w:r>
      <w:r w:rsidRPr="007B535F">
        <w:rPr>
          <w:rFonts w:ascii="Times New Roman" w:hAnsi="Times New Roman"/>
          <w:w w:val="87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>o</w:t>
      </w:r>
      <w:r w:rsidRPr="007B53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sz w:val="24"/>
          <w:szCs w:val="24"/>
        </w:rPr>
        <w:t>izletu.</w:t>
      </w:r>
    </w:p>
    <w:p w:rsidR="009D69CE" w:rsidRPr="007B535F" w:rsidRDefault="009D69CE" w:rsidP="00F53956">
      <w:pPr>
        <w:rPr>
          <w:rFonts w:ascii="Times New Roman" w:hAnsi="Times New Roman"/>
          <w:sz w:val="24"/>
          <w:szCs w:val="24"/>
        </w:rPr>
      </w:pPr>
    </w:p>
    <w:p w:rsidR="009D69CE" w:rsidRPr="007B535F" w:rsidRDefault="009D69CE" w:rsidP="00F53956">
      <w:pPr>
        <w:spacing w:before="6"/>
        <w:rPr>
          <w:rFonts w:ascii="Cambria" w:hAnsi="Cambria" w:cs="Cambria"/>
          <w:b/>
          <w:bCs/>
          <w:sz w:val="24"/>
          <w:szCs w:val="24"/>
        </w:rPr>
      </w:pPr>
    </w:p>
    <w:p w:rsidR="009D69CE" w:rsidRPr="007B535F" w:rsidRDefault="009D69CE" w:rsidP="00F53956">
      <w:pPr>
        <w:pStyle w:val="Odlomakpopisa"/>
        <w:numPr>
          <w:ilvl w:val="0"/>
          <w:numId w:val="7"/>
        </w:numPr>
        <w:tabs>
          <w:tab w:val="left" w:pos="390"/>
        </w:tabs>
        <w:spacing w:before="74" w:line="212" w:lineRule="exact"/>
        <w:ind w:right="1" w:hanging="566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b/>
          <w:bCs/>
          <w:w w:val="90"/>
          <w:sz w:val="24"/>
          <w:szCs w:val="24"/>
        </w:rPr>
        <w:t xml:space="preserve">Mjesec dana prije realizacije </w:t>
      </w:r>
      <w:r w:rsidRPr="007B535F">
        <w:rPr>
          <w:rFonts w:ascii="Times New Roman" w:hAnsi="Times New Roman"/>
          <w:b/>
          <w:bCs/>
          <w:spacing w:val="-3"/>
          <w:w w:val="90"/>
          <w:sz w:val="24"/>
          <w:szCs w:val="24"/>
        </w:rPr>
        <w:t xml:space="preserve">ugovora </w:t>
      </w:r>
      <w:r w:rsidRPr="007B535F">
        <w:rPr>
          <w:rFonts w:ascii="Times New Roman" w:hAnsi="Times New Roman"/>
          <w:b/>
          <w:bCs/>
          <w:w w:val="90"/>
          <w:sz w:val="24"/>
          <w:szCs w:val="24"/>
        </w:rPr>
        <w:t xml:space="preserve">odabrani </w:t>
      </w:r>
      <w:r w:rsidRPr="007B535F">
        <w:rPr>
          <w:rFonts w:ascii="Times New Roman" w:hAnsi="Times New Roman"/>
          <w:b/>
          <w:bCs/>
          <w:spacing w:val="-3"/>
          <w:w w:val="90"/>
          <w:sz w:val="24"/>
          <w:szCs w:val="24"/>
        </w:rPr>
        <w:t xml:space="preserve">davatelj </w:t>
      </w:r>
      <w:r w:rsidRPr="007B535F">
        <w:rPr>
          <w:rFonts w:ascii="Times New Roman" w:hAnsi="Times New Roman"/>
          <w:b/>
          <w:bCs/>
          <w:spacing w:val="-2"/>
          <w:w w:val="90"/>
          <w:sz w:val="24"/>
          <w:szCs w:val="24"/>
        </w:rPr>
        <w:t>usluga</w:t>
      </w:r>
      <w:r w:rsidRPr="007B535F">
        <w:rPr>
          <w:rFonts w:ascii="Times New Roman" w:hAnsi="Times New Roman"/>
          <w:b/>
          <w:bCs/>
          <w:spacing w:val="-1"/>
          <w:w w:val="84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w w:val="95"/>
          <w:sz w:val="24"/>
          <w:szCs w:val="24"/>
        </w:rPr>
        <w:t>dužan je dostaviti ili dati školi na</w:t>
      </w:r>
      <w:r w:rsidRPr="007B535F">
        <w:rPr>
          <w:rFonts w:ascii="Times New Roman" w:hAnsi="Times New Roman"/>
          <w:b/>
          <w:bCs/>
          <w:spacing w:val="-1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bCs/>
          <w:w w:val="95"/>
          <w:sz w:val="24"/>
          <w:szCs w:val="24"/>
        </w:rPr>
        <w:t>uvid</w:t>
      </w:r>
      <w:r w:rsidRPr="007B535F">
        <w:rPr>
          <w:rFonts w:ascii="Times New Roman" w:hAnsi="Times New Roman"/>
          <w:w w:val="95"/>
          <w:sz w:val="24"/>
          <w:szCs w:val="24"/>
        </w:rPr>
        <w:t>:</w:t>
      </w:r>
    </w:p>
    <w:p w:rsidR="009D69CE" w:rsidRPr="007B535F" w:rsidRDefault="009D69CE" w:rsidP="00F53956">
      <w:pPr>
        <w:pStyle w:val="Odlomakpopisa"/>
        <w:numPr>
          <w:ilvl w:val="1"/>
          <w:numId w:val="7"/>
        </w:numPr>
        <w:tabs>
          <w:tab w:val="left" w:pos="674"/>
        </w:tabs>
        <w:spacing w:before="43" w:line="212" w:lineRule="exact"/>
        <w:ind w:left="672" w:hanging="283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0"/>
          <w:sz w:val="24"/>
          <w:szCs w:val="24"/>
        </w:rPr>
        <w:t>dokaz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o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osiguranju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jamčevine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(za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višednevnu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ekskurziju</w:t>
      </w:r>
      <w:r w:rsidRPr="007B535F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ili</w:t>
      </w:r>
      <w:r w:rsidRPr="007B535F">
        <w:rPr>
          <w:rFonts w:ascii="Times New Roman" w:hAnsi="Times New Roman"/>
          <w:w w:val="83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 xml:space="preserve">višednevnu </w:t>
      </w:r>
      <w:r w:rsidRPr="007B535F">
        <w:rPr>
          <w:rFonts w:ascii="Times New Roman" w:hAnsi="Times New Roman"/>
          <w:spacing w:val="-3"/>
          <w:sz w:val="24"/>
          <w:szCs w:val="24"/>
        </w:rPr>
        <w:t>terensku</w:t>
      </w:r>
      <w:r w:rsidRPr="007B53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>nastavu),</w:t>
      </w:r>
    </w:p>
    <w:p w:rsidR="009D69CE" w:rsidRDefault="009D69CE" w:rsidP="00F53956">
      <w:pPr>
        <w:pStyle w:val="Odlomakpopisa"/>
        <w:numPr>
          <w:ilvl w:val="1"/>
          <w:numId w:val="7"/>
        </w:numPr>
        <w:tabs>
          <w:tab w:val="left" w:pos="673"/>
        </w:tabs>
        <w:spacing w:before="43" w:line="212" w:lineRule="exact"/>
        <w:ind w:left="672" w:right="1" w:hanging="283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5"/>
          <w:sz w:val="24"/>
          <w:szCs w:val="24"/>
        </w:rPr>
        <w:t>dokaz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o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osiguranju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od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odgovornosti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za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štetu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koju</w:t>
      </w:r>
      <w:r w:rsidRPr="007B535F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turistička</w:t>
      </w:r>
      <w:r w:rsidRPr="007B535F">
        <w:rPr>
          <w:rFonts w:ascii="Times New Roman" w:hAnsi="Times New Roman"/>
          <w:spacing w:val="-1"/>
          <w:w w:val="8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 xml:space="preserve">agencija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 xml:space="preserve">prouzroči </w:t>
      </w:r>
      <w:r w:rsidRPr="007B535F">
        <w:rPr>
          <w:rFonts w:ascii="Times New Roman" w:hAnsi="Times New Roman"/>
          <w:w w:val="95"/>
          <w:sz w:val="24"/>
          <w:szCs w:val="24"/>
        </w:rPr>
        <w:t>neispunjenjem, djelomičnim</w:t>
      </w:r>
      <w:r w:rsidRPr="007B535F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ispunje</w:t>
      </w:r>
      <w:r w:rsidRPr="007B535F">
        <w:rPr>
          <w:rFonts w:ascii="Times New Roman" w:hAnsi="Times New Roman"/>
          <w:w w:val="90"/>
          <w:sz w:val="24"/>
          <w:szCs w:val="24"/>
        </w:rPr>
        <w:t>njem</w:t>
      </w:r>
      <w:r w:rsidRPr="007B535F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ili</w:t>
      </w:r>
      <w:r w:rsidRPr="007B535F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neurednim</w:t>
      </w:r>
      <w:r w:rsidRPr="007B535F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ispunjenjem</w:t>
      </w:r>
      <w:r w:rsidRPr="007B535F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obveza</w:t>
      </w:r>
      <w:r w:rsidRPr="007B535F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iz</w:t>
      </w:r>
      <w:r w:rsidRPr="007B535F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paket-aranžmana</w:t>
      </w:r>
      <w:r w:rsidRPr="007B535F">
        <w:rPr>
          <w:rFonts w:ascii="Times New Roman" w:hAnsi="Times New Roman"/>
          <w:w w:val="87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>(preslika polica).</w:t>
      </w:r>
    </w:p>
    <w:p w:rsidR="007B535F" w:rsidRPr="007B535F" w:rsidRDefault="007B535F" w:rsidP="007B535F">
      <w:pPr>
        <w:pStyle w:val="Odlomakpopisa"/>
        <w:tabs>
          <w:tab w:val="left" w:pos="673"/>
        </w:tabs>
        <w:spacing w:before="43" w:line="212" w:lineRule="exact"/>
        <w:ind w:left="672" w:right="1"/>
        <w:jc w:val="both"/>
        <w:rPr>
          <w:rFonts w:ascii="Times New Roman" w:hAnsi="Times New Roman"/>
          <w:sz w:val="24"/>
          <w:szCs w:val="24"/>
        </w:rPr>
      </w:pPr>
    </w:p>
    <w:p w:rsidR="009D69CE" w:rsidRPr="007B535F" w:rsidRDefault="009D69CE" w:rsidP="00F53956">
      <w:pPr>
        <w:spacing w:before="26"/>
        <w:ind w:left="106"/>
        <w:rPr>
          <w:rFonts w:ascii="Times New Roman" w:hAnsi="Times New Roman"/>
          <w:sz w:val="24"/>
          <w:szCs w:val="24"/>
          <w:u w:val="single"/>
        </w:rPr>
      </w:pPr>
      <w:r w:rsidRPr="007B535F">
        <w:rPr>
          <w:rFonts w:ascii="Times New Roman" w:eastAsia="Times New Roman"/>
          <w:i/>
          <w:spacing w:val="-3"/>
          <w:w w:val="95"/>
          <w:sz w:val="24"/>
          <w:szCs w:val="24"/>
          <w:u w:val="single"/>
        </w:rPr>
        <w:t>Napomena:</w:t>
      </w:r>
    </w:p>
    <w:p w:rsidR="009D69CE" w:rsidRPr="007B535F" w:rsidRDefault="009D69CE" w:rsidP="00F53956">
      <w:pPr>
        <w:pStyle w:val="Odlomakpopisa"/>
        <w:numPr>
          <w:ilvl w:val="0"/>
          <w:numId w:val="6"/>
        </w:numPr>
        <w:tabs>
          <w:tab w:val="left" w:pos="390"/>
        </w:tabs>
        <w:spacing w:before="25"/>
        <w:ind w:hanging="566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b/>
          <w:sz w:val="24"/>
          <w:szCs w:val="24"/>
        </w:rPr>
        <w:t>Pristigle</w:t>
      </w:r>
      <w:r w:rsidRPr="007B535F"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sz w:val="24"/>
          <w:szCs w:val="24"/>
        </w:rPr>
        <w:t>ponude</w:t>
      </w:r>
      <w:r w:rsidRPr="007B535F"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sz w:val="24"/>
          <w:szCs w:val="24"/>
        </w:rPr>
        <w:t>trebaju</w:t>
      </w:r>
      <w:r w:rsidRPr="007B535F"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sz w:val="24"/>
          <w:szCs w:val="24"/>
        </w:rPr>
        <w:t>sadržavati</w:t>
      </w:r>
      <w:r w:rsidRPr="007B535F"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sz w:val="24"/>
          <w:szCs w:val="24"/>
        </w:rPr>
        <w:t>i</w:t>
      </w:r>
      <w:r w:rsidRPr="007B535F"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sz w:val="24"/>
          <w:szCs w:val="24"/>
        </w:rPr>
        <w:t>u</w:t>
      </w:r>
      <w:r w:rsidRPr="007B535F"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sz w:val="24"/>
          <w:szCs w:val="24"/>
        </w:rPr>
        <w:t>cijenu</w:t>
      </w:r>
      <w:r w:rsidRPr="007B535F"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Pr="007B535F">
        <w:rPr>
          <w:rFonts w:ascii="Times New Roman" w:hAnsi="Times New Roman"/>
          <w:b/>
          <w:sz w:val="24"/>
          <w:szCs w:val="24"/>
        </w:rPr>
        <w:t>uključivati</w:t>
      </w:r>
      <w:r w:rsidRPr="007B535F">
        <w:rPr>
          <w:rFonts w:ascii="Times New Roman" w:hAnsi="Times New Roman"/>
          <w:sz w:val="24"/>
          <w:szCs w:val="24"/>
        </w:rPr>
        <w:t>:</w:t>
      </w:r>
    </w:p>
    <w:p w:rsidR="009D69CE" w:rsidRPr="007B535F" w:rsidRDefault="009D69CE" w:rsidP="00F53956">
      <w:pPr>
        <w:pStyle w:val="Odlomakpopisa"/>
        <w:numPr>
          <w:ilvl w:val="1"/>
          <w:numId w:val="6"/>
        </w:numPr>
        <w:tabs>
          <w:tab w:val="left" w:pos="674"/>
        </w:tabs>
        <w:spacing w:before="43" w:line="212" w:lineRule="exact"/>
        <w:ind w:hanging="283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0"/>
          <w:sz w:val="24"/>
          <w:szCs w:val="24"/>
        </w:rPr>
        <w:t>prijevoz sudionika isključivo prijevoznim sredstvima</w:t>
      </w:r>
      <w:r w:rsidRPr="007B535F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koji</w:t>
      </w:r>
      <w:r w:rsidRPr="007B535F">
        <w:rPr>
          <w:rFonts w:ascii="Times New Roman" w:hAnsi="Times New Roman"/>
          <w:w w:val="82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udovoljavaju</w:t>
      </w:r>
      <w:r w:rsidRPr="007B535F">
        <w:rPr>
          <w:rFonts w:ascii="Times New Roman" w:hAnsi="Times New Roman"/>
          <w:spacing w:val="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4"/>
          <w:w w:val="95"/>
          <w:sz w:val="24"/>
          <w:szCs w:val="24"/>
        </w:rPr>
        <w:t>propisima</w:t>
      </w:r>
    </w:p>
    <w:p w:rsidR="009D69CE" w:rsidRPr="007B535F" w:rsidRDefault="009D69CE" w:rsidP="00F53956">
      <w:pPr>
        <w:pStyle w:val="Odlomakpopisa"/>
        <w:numPr>
          <w:ilvl w:val="1"/>
          <w:numId w:val="6"/>
        </w:numPr>
        <w:tabs>
          <w:tab w:val="left" w:pos="672"/>
        </w:tabs>
        <w:spacing w:before="26"/>
        <w:ind w:left="671" w:hanging="282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5"/>
          <w:sz w:val="24"/>
          <w:szCs w:val="24"/>
        </w:rPr>
        <w:t>osiguranje odgovornosti i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jamčevine</w:t>
      </w:r>
    </w:p>
    <w:p w:rsidR="009D69CE" w:rsidRPr="007B535F" w:rsidRDefault="009D69CE" w:rsidP="00F53956">
      <w:pPr>
        <w:pStyle w:val="Odlomakpopisa"/>
        <w:numPr>
          <w:ilvl w:val="0"/>
          <w:numId w:val="6"/>
        </w:numPr>
        <w:tabs>
          <w:tab w:val="left" w:pos="390"/>
        </w:tabs>
        <w:spacing w:before="25"/>
        <w:ind w:left="389" w:hanging="283"/>
        <w:rPr>
          <w:rFonts w:ascii="Times New Roman" w:hAnsi="Times New Roman"/>
          <w:b/>
          <w:sz w:val="24"/>
          <w:szCs w:val="24"/>
        </w:rPr>
      </w:pPr>
      <w:r w:rsidRPr="007B535F">
        <w:rPr>
          <w:rFonts w:ascii="Times New Roman" w:eastAsia="Times New Roman"/>
          <w:b/>
          <w:spacing w:val="-3"/>
          <w:sz w:val="24"/>
          <w:szCs w:val="24"/>
        </w:rPr>
        <w:t xml:space="preserve">Ponude </w:t>
      </w:r>
      <w:r w:rsidRPr="007B535F">
        <w:rPr>
          <w:rFonts w:ascii="Times New Roman" w:eastAsia="Times New Roman"/>
          <w:b/>
          <w:sz w:val="24"/>
          <w:szCs w:val="24"/>
        </w:rPr>
        <w:t>trebaju</w:t>
      </w:r>
      <w:r w:rsidRPr="007B535F">
        <w:rPr>
          <w:rFonts w:ascii="Times New Roman" w:eastAsia="Times New Roman"/>
          <w:b/>
          <w:spacing w:val="5"/>
          <w:sz w:val="24"/>
          <w:szCs w:val="24"/>
        </w:rPr>
        <w:t xml:space="preserve"> </w:t>
      </w:r>
      <w:r w:rsidRPr="007B535F">
        <w:rPr>
          <w:rFonts w:ascii="Times New Roman" w:eastAsia="Times New Roman"/>
          <w:b/>
          <w:sz w:val="24"/>
          <w:szCs w:val="24"/>
        </w:rPr>
        <w:t>biti:</w:t>
      </w:r>
    </w:p>
    <w:p w:rsidR="009D69CE" w:rsidRPr="007B535F" w:rsidRDefault="009D69CE" w:rsidP="00F53956">
      <w:pPr>
        <w:pStyle w:val="Odlomakpopisa"/>
        <w:numPr>
          <w:ilvl w:val="1"/>
          <w:numId w:val="6"/>
        </w:numPr>
        <w:tabs>
          <w:tab w:val="left" w:pos="586"/>
        </w:tabs>
        <w:spacing w:before="43" w:line="212" w:lineRule="exact"/>
        <w:ind w:right="1" w:hanging="283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5"/>
          <w:sz w:val="24"/>
          <w:szCs w:val="24"/>
        </w:rPr>
        <w:t>u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skladu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s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propisima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vezanim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uz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turističku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djelatnost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ili</w:t>
      </w:r>
      <w:r w:rsidRPr="007B535F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su</w:t>
      </w:r>
      <w:r w:rsidRPr="007B535F">
        <w:rPr>
          <w:rFonts w:ascii="Times New Roman" w:hAnsi="Times New Roman"/>
          <w:sz w:val="24"/>
          <w:szCs w:val="24"/>
        </w:rPr>
        <w:t>kladno posebnim</w:t>
      </w:r>
      <w:r w:rsidRPr="007B535F">
        <w:rPr>
          <w:rFonts w:ascii="Times New Roman" w:hAnsi="Times New Roman"/>
          <w:spacing w:val="-4"/>
          <w:sz w:val="24"/>
          <w:szCs w:val="24"/>
        </w:rPr>
        <w:t xml:space="preserve"> propisima</w:t>
      </w:r>
    </w:p>
    <w:p w:rsidR="009D69CE" w:rsidRPr="007B535F" w:rsidRDefault="009D69CE" w:rsidP="00F53956">
      <w:pPr>
        <w:pStyle w:val="Odlomakpopisa"/>
        <w:numPr>
          <w:ilvl w:val="1"/>
          <w:numId w:val="6"/>
        </w:numPr>
        <w:tabs>
          <w:tab w:val="left" w:pos="598"/>
        </w:tabs>
        <w:spacing w:before="43" w:line="212" w:lineRule="exact"/>
        <w:ind w:right="1" w:hanging="283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5"/>
          <w:sz w:val="24"/>
          <w:szCs w:val="24"/>
        </w:rPr>
        <w:t>razrađene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po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traženim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točkama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i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s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iskazanom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ukupnom</w:t>
      </w:r>
      <w:r w:rsidRPr="007B535F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2"/>
          <w:w w:val="95"/>
          <w:sz w:val="24"/>
          <w:szCs w:val="24"/>
        </w:rPr>
        <w:t>ci</w:t>
      </w:r>
      <w:r w:rsidRPr="007B535F">
        <w:rPr>
          <w:rFonts w:ascii="Times New Roman" w:hAnsi="Times New Roman"/>
          <w:sz w:val="24"/>
          <w:szCs w:val="24"/>
        </w:rPr>
        <w:t>jenom po</w:t>
      </w:r>
      <w:r w:rsidRPr="007B53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>učeniku.</w:t>
      </w:r>
    </w:p>
    <w:p w:rsidR="009D69CE" w:rsidRPr="007B535F" w:rsidRDefault="009D69CE" w:rsidP="00F53956">
      <w:pPr>
        <w:pStyle w:val="Odlomakpopisa"/>
        <w:numPr>
          <w:ilvl w:val="0"/>
          <w:numId w:val="6"/>
        </w:numPr>
        <w:tabs>
          <w:tab w:val="left" w:pos="390"/>
        </w:tabs>
        <w:spacing w:before="43" w:line="212" w:lineRule="exact"/>
        <w:ind w:hanging="566"/>
        <w:jc w:val="both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0"/>
          <w:sz w:val="24"/>
          <w:szCs w:val="24"/>
        </w:rPr>
        <w:t>U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obzir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će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se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uzimati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2"/>
          <w:w w:val="90"/>
          <w:sz w:val="24"/>
          <w:szCs w:val="24"/>
        </w:rPr>
        <w:t>ponude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zaprimljene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u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poštanskome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uredu</w:t>
      </w:r>
      <w:r w:rsidRPr="007B535F">
        <w:rPr>
          <w:rFonts w:ascii="Times New Roman" w:hAnsi="Times New Roman"/>
          <w:w w:val="92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ili</w:t>
      </w:r>
      <w:r w:rsidRPr="007B535F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osobno</w:t>
      </w:r>
      <w:r w:rsidRPr="007B535F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dostavljene</w:t>
      </w:r>
      <w:r w:rsidRPr="007B535F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na</w:t>
      </w:r>
      <w:r w:rsidRPr="007B535F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školsku</w:t>
      </w:r>
      <w:r w:rsidRPr="007B535F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ustanovu</w:t>
      </w:r>
      <w:r w:rsidRPr="007B535F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5"/>
          <w:sz w:val="24"/>
          <w:szCs w:val="24"/>
        </w:rPr>
        <w:t>do</w:t>
      </w:r>
      <w:r w:rsidRPr="007B535F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5"/>
          <w:sz w:val="24"/>
          <w:szCs w:val="24"/>
        </w:rPr>
        <w:t>navedenoga</w:t>
      </w:r>
      <w:r w:rsidRPr="007B535F">
        <w:rPr>
          <w:rFonts w:ascii="Times New Roman" w:hAnsi="Times New Roman"/>
          <w:spacing w:val="-1"/>
          <w:w w:val="88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>roka.</w:t>
      </w:r>
    </w:p>
    <w:p w:rsidR="009D69CE" w:rsidRPr="007B535F" w:rsidRDefault="009D69CE" w:rsidP="00F53956">
      <w:pPr>
        <w:pStyle w:val="Odlomakpopisa"/>
        <w:numPr>
          <w:ilvl w:val="0"/>
          <w:numId w:val="6"/>
        </w:numPr>
        <w:tabs>
          <w:tab w:val="left" w:pos="390"/>
        </w:tabs>
        <w:spacing w:before="44" w:line="212" w:lineRule="exact"/>
        <w:ind w:right="1" w:hanging="566"/>
        <w:rPr>
          <w:rFonts w:ascii="Times New Roman" w:hAnsi="Times New Roman"/>
          <w:sz w:val="24"/>
          <w:szCs w:val="24"/>
        </w:rPr>
      </w:pPr>
      <w:r w:rsidRPr="007B535F">
        <w:rPr>
          <w:rFonts w:ascii="Times New Roman" w:hAnsi="Times New Roman"/>
          <w:w w:val="90"/>
          <w:sz w:val="24"/>
          <w:szCs w:val="24"/>
        </w:rPr>
        <w:t>Školska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ustanova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ne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smije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mijenjati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spacing w:val="-3"/>
          <w:w w:val="90"/>
          <w:sz w:val="24"/>
          <w:szCs w:val="24"/>
        </w:rPr>
        <w:t>sadržaj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obrasca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poziva,</w:t>
      </w:r>
      <w:r w:rsidRPr="007B535F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B535F">
        <w:rPr>
          <w:rFonts w:ascii="Times New Roman" w:hAnsi="Times New Roman"/>
          <w:w w:val="90"/>
          <w:sz w:val="24"/>
          <w:szCs w:val="24"/>
        </w:rPr>
        <w:t>već</w:t>
      </w:r>
      <w:r w:rsidRPr="007B535F">
        <w:rPr>
          <w:rFonts w:ascii="Times New Roman" w:hAnsi="Times New Roman"/>
          <w:w w:val="82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 xml:space="preserve">samo </w:t>
      </w:r>
      <w:r w:rsidRPr="007B535F">
        <w:rPr>
          <w:rFonts w:ascii="Times New Roman" w:hAnsi="Times New Roman"/>
          <w:spacing w:val="-3"/>
          <w:sz w:val="24"/>
          <w:szCs w:val="24"/>
        </w:rPr>
        <w:t xml:space="preserve">popunjavati </w:t>
      </w:r>
      <w:r w:rsidRPr="007B535F">
        <w:rPr>
          <w:rFonts w:ascii="Times New Roman" w:hAnsi="Times New Roman"/>
          <w:sz w:val="24"/>
          <w:szCs w:val="24"/>
        </w:rPr>
        <w:t>prazne</w:t>
      </w:r>
      <w:r w:rsidRPr="007B535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B535F">
        <w:rPr>
          <w:rFonts w:ascii="Times New Roman" w:hAnsi="Times New Roman"/>
          <w:sz w:val="24"/>
          <w:szCs w:val="24"/>
        </w:rPr>
        <w:t>rubrike.</w:t>
      </w:r>
    </w:p>
    <w:p w:rsidR="009D69CE" w:rsidRPr="007B535F" w:rsidRDefault="009D69CE" w:rsidP="00F53956">
      <w:pPr>
        <w:pStyle w:val="Tijeloteksta"/>
        <w:spacing w:before="44" w:line="212" w:lineRule="exact"/>
        <w:jc w:val="both"/>
        <w:rPr>
          <w:sz w:val="24"/>
          <w:szCs w:val="24"/>
        </w:rPr>
      </w:pPr>
      <w:r w:rsidRPr="007B535F">
        <w:rPr>
          <w:spacing w:val="-3"/>
          <w:w w:val="90"/>
          <w:sz w:val="24"/>
          <w:szCs w:val="24"/>
        </w:rPr>
        <w:t>Potencijalni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spacing w:val="-3"/>
          <w:w w:val="90"/>
          <w:sz w:val="24"/>
          <w:szCs w:val="24"/>
        </w:rPr>
        <w:t>davatelj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usluga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može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dostaviti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i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prijedlog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drugih</w:t>
      </w:r>
      <w:r w:rsidRPr="007B535F">
        <w:rPr>
          <w:spacing w:val="-17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pogodnosti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ili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sadržaja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koje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može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ponuditi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vezano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uz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objavljeni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spacing w:val="-4"/>
          <w:w w:val="90"/>
          <w:sz w:val="24"/>
          <w:szCs w:val="24"/>
        </w:rPr>
        <w:t>poziv,</w:t>
      </w:r>
      <w:r w:rsidRPr="007B535F">
        <w:rPr>
          <w:spacing w:val="-15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ako</w:t>
      </w:r>
      <w:r w:rsidRPr="007B535F">
        <w:rPr>
          <w:w w:val="87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je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to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školska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spacing w:val="-3"/>
          <w:w w:val="95"/>
          <w:sz w:val="24"/>
          <w:szCs w:val="24"/>
        </w:rPr>
        <w:t>ustanova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označila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pod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spacing w:val="-3"/>
          <w:w w:val="95"/>
          <w:sz w:val="24"/>
          <w:szCs w:val="24"/>
        </w:rPr>
        <w:t>brojem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10.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točke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e)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obrasca.</w:t>
      </w:r>
      <w:r w:rsidRPr="007B535F">
        <w:rPr>
          <w:spacing w:val="-24"/>
          <w:w w:val="95"/>
          <w:sz w:val="24"/>
          <w:szCs w:val="24"/>
        </w:rPr>
        <w:t xml:space="preserve"> </w:t>
      </w:r>
      <w:r w:rsidRPr="007B535F">
        <w:rPr>
          <w:w w:val="95"/>
          <w:sz w:val="24"/>
          <w:szCs w:val="24"/>
        </w:rPr>
        <w:t>U</w:t>
      </w:r>
      <w:r w:rsidRPr="007B535F">
        <w:rPr>
          <w:w w:val="84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 xml:space="preserve">slučaju da isti iziskuje povećanje </w:t>
      </w:r>
      <w:r w:rsidRPr="007B535F">
        <w:rPr>
          <w:spacing w:val="-3"/>
          <w:w w:val="90"/>
          <w:sz w:val="24"/>
          <w:szCs w:val="24"/>
        </w:rPr>
        <w:t xml:space="preserve">troškova </w:t>
      </w:r>
      <w:r w:rsidRPr="007B535F">
        <w:rPr>
          <w:w w:val="90"/>
          <w:sz w:val="24"/>
          <w:szCs w:val="24"/>
        </w:rPr>
        <w:t>po učeniku,</w:t>
      </w:r>
      <w:r w:rsidRPr="007B535F">
        <w:rPr>
          <w:spacing w:val="-11"/>
          <w:w w:val="90"/>
          <w:sz w:val="24"/>
          <w:szCs w:val="24"/>
        </w:rPr>
        <w:t xml:space="preserve"> </w:t>
      </w:r>
      <w:r w:rsidRPr="007B535F">
        <w:rPr>
          <w:w w:val="90"/>
          <w:sz w:val="24"/>
          <w:szCs w:val="24"/>
        </w:rPr>
        <w:t>potencijalni</w:t>
      </w:r>
      <w:r w:rsidRPr="007B535F">
        <w:rPr>
          <w:w w:val="88"/>
          <w:sz w:val="24"/>
          <w:szCs w:val="24"/>
        </w:rPr>
        <w:t xml:space="preserve"> </w:t>
      </w:r>
      <w:r w:rsidRPr="007B535F">
        <w:rPr>
          <w:spacing w:val="-3"/>
          <w:w w:val="90"/>
          <w:sz w:val="24"/>
          <w:szCs w:val="24"/>
        </w:rPr>
        <w:t xml:space="preserve">davatelj </w:t>
      </w:r>
      <w:r w:rsidRPr="007B535F">
        <w:rPr>
          <w:w w:val="90"/>
          <w:sz w:val="24"/>
          <w:szCs w:val="24"/>
        </w:rPr>
        <w:t>ih je dužan</w:t>
      </w:r>
      <w:r w:rsidRPr="007B535F">
        <w:rPr>
          <w:spacing w:val="3"/>
          <w:w w:val="90"/>
          <w:sz w:val="24"/>
          <w:szCs w:val="24"/>
        </w:rPr>
        <w:t xml:space="preserve"> </w:t>
      </w:r>
      <w:r w:rsidRPr="007B535F">
        <w:rPr>
          <w:spacing w:val="-3"/>
          <w:w w:val="90"/>
          <w:sz w:val="24"/>
          <w:szCs w:val="24"/>
        </w:rPr>
        <w:t>obrazložiti.</w:t>
      </w:r>
    </w:p>
    <w:p w:rsidR="009D69CE" w:rsidRDefault="009D69CE" w:rsidP="005B1967">
      <w:pPr>
        <w:pStyle w:val="Tijeloteksta"/>
        <w:spacing w:before="0" w:line="213" w:lineRule="exact"/>
        <w:ind w:left="446" w:hanging="342"/>
        <w:rPr>
          <w:w w:val="95"/>
        </w:rPr>
        <w:sectPr w:rsidR="009D69CE" w:rsidSect="005B1967">
          <w:type w:val="continuous"/>
          <w:pgSz w:w="11630" w:h="15600"/>
          <w:pgMar w:top="680" w:right="520" w:bottom="280" w:left="900" w:header="720" w:footer="720" w:gutter="0"/>
          <w:cols w:space="720"/>
        </w:sectPr>
      </w:pPr>
    </w:p>
    <w:p w:rsidR="009D69CE" w:rsidRDefault="009D69CE" w:rsidP="00FB6FF5">
      <w:pPr>
        <w:spacing w:before="5"/>
      </w:pPr>
    </w:p>
    <w:sectPr w:rsidR="009D69CE" w:rsidSect="00590D77">
      <w:type w:val="continuous"/>
      <w:pgSz w:w="11630" w:h="15600"/>
      <w:pgMar w:top="680" w:right="520" w:bottom="280" w:left="900" w:header="720" w:footer="720" w:gutter="0"/>
      <w:cols w:num="2" w:space="720" w:equalWidth="0">
        <w:col w:w="4897" w:space="290"/>
        <w:col w:w="50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1AC"/>
    <w:multiLevelType w:val="hybridMultilevel"/>
    <w:tmpl w:val="FFFFFFFF"/>
    <w:lvl w:ilvl="0" w:tplc="337478BE">
      <w:start w:val="1"/>
      <w:numFmt w:val="lowerLetter"/>
      <w:lvlText w:val="%1)"/>
      <w:lvlJc w:val="left"/>
      <w:pPr>
        <w:ind w:left="106" w:hanging="205"/>
      </w:pPr>
      <w:rPr>
        <w:rFonts w:ascii="Times New Roman" w:eastAsia="Times New Roman" w:hAnsi="Times New Roman" w:cs="Times New Roman" w:hint="default"/>
        <w:w w:val="89"/>
        <w:sz w:val="20"/>
        <w:szCs w:val="20"/>
      </w:rPr>
    </w:lvl>
    <w:lvl w:ilvl="1" w:tplc="7C02C24A">
      <w:start w:val="1"/>
      <w:numFmt w:val="bullet"/>
      <w:lvlText w:val="•"/>
      <w:lvlJc w:val="left"/>
      <w:pPr>
        <w:ind w:left="579" w:hanging="205"/>
      </w:pPr>
      <w:rPr>
        <w:rFonts w:hint="default"/>
      </w:rPr>
    </w:lvl>
    <w:lvl w:ilvl="2" w:tplc="18E8E362">
      <w:start w:val="1"/>
      <w:numFmt w:val="bullet"/>
      <w:lvlText w:val="•"/>
      <w:lvlJc w:val="left"/>
      <w:pPr>
        <w:ind w:left="1059" w:hanging="205"/>
      </w:pPr>
      <w:rPr>
        <w:rFonts w:hint="default"/>
      </w:rPr>
    </w:lvl>
    <w:lvl w:ilvl="3" w:tplc="C428E2D4">
      <w:start w:val="1"/>
      <w:numFmt w:val="bullet"/>
      <w:lvlText w:val="•"/>
      <w:lvlJc w:val="left"/>
      <w:pPr>
        <w:ind w:left="1539" w:hanging="205"/>
      </w:pPr>
      <w:rPr>
        <w:rFonts w:hint="default"/>
      </w:rPr>
    </w:lvl>
    <w:lvl w:ilvl="4" w:tplc="908CD102">
      <w:start w:val="1"/>
      <w:numFmt w:val="bullet"/>
      <w:lvlText w:val="•"/>
      <w:lvlJc w:val="left"/>
      <w:pPr>
        <w:ind w:left="2018" w:hanging="205"/>
      </w:pPr>
      <w:rPr>
        <w:rFonts w:hint="default"/>
      </w:rPr>
    </w:lvl>
    <w:lvl w:ilvl="5" w:tplc="B7C23290">
      <w:start w:val="1"/>
      <w:numFmt w:val="bullet"/>
      <w:lvlText w:val="•"/>
      <w:lvlJc w:val="left"/>
      <w:pPr>
        <w:ind w:left="2498" w:hanging="205"/>
      </w:pPr>
      <w:rPr>
        <w:rFonts w:hint="default"/>
      </w:rPr>
    </w:lvl>
    <w:lvl w:ilvl="6" w:tplc="1AF2393C">
      <w:start w:val="1"/>
      <w:numFmt w:val="bullet"/>
      <w:lvlText w:val="•"/>
      <w:lvlJc w:val="left"/>
      <w:pPr>
        <w:ind w:left="2978" w:hanging="205"/>
      </w:pPr>
      <w:rPr>
        <w:rFonts w:hint="default"/>
      </w:rPr>
    </w:lvl>
    <w:lvl w:ilvl="7" w:tplc="1A2421B2">
      <w:start w:val="1"/>
      <w:numFmt w:val="bullet"/>
      <w:lvlText w:val="•"/>
      <w:lvlJc w:val="left"/>
      <w:pPr>
        <w:ind w:left="3457" w:hanging="205"/>
      </w:pPr>
      <w:rPr>
        <w:rFonts w:hint="default"/>
      </w:rPr>
    </w:lvl>
    <w:lvl w:ilvl="8" w:tplc="F8E89F0A">
      <w:start w:val="1"/>
      <w:numFmt w:val="bullet"/>
      <w:lvlText w:val="•"/>
      <w:lvlJc w:val="left"/>
      <w:pPr>
        <w:ind w:left="3937" w:hanging="205"/>
      </w:pPr>
      <w:rPr>
        <w:rFonts w:hint="default"/>
      </w:rPr>
    </w:lvl>
  </w:abstractNum>
  <w:abstractNum w:abstractNumId="1">
    <w:nsid w:val="241C7D06"/>
    <w:multiLevelType w:val="hybridMultilevel"/>
    <w:tmpl w:val="FFFFFFFF"/>
    <w:lvl w:ilvl="0" w:tplc="66B8004C">
      <w:start w:val="1"/>
      <w:numFmt w:val="decimal"/>
      <w:lvlText w:val="%1)"/>
      <w:lvlJc w:val="left"/>
      <w:pPr>
        <w:ind w:left="672" w:hanging="284"/>
      </w:pPr>
      <w:rPr>
        <w:rFonts w:ascii="Times New Roman" w:eastAsia="Times New Roman" w:hAnsi="Times New Roman" w:cs="Times New Roman" w:hint="default"/>
        <w:w w:val="87"/>
        <w:sz w:val="20"/>
        <w:szCs w:val="20"/>
      </w:rPr>
    </w:lvl>
    <w:lvl w:ilvl="1" w:tplc="C5C84080">
      <w:start w:val="1"/>
      <w:numFmt w:val="lowerLetter"/>
      <w:lvlText w:val="%2)"/>
      <w:lvlJc w:val="left"/>
      <w:pPr>
        <w:ind w:left="672" w:hanging="284"/>
      </w:pPr>
      <w:rPr>
        <w:rFonts w:ascii="Times New Roman" w:eastAsia="Times New Roman" w:hAnsi="Times New Roman" w:cs="Times New Roman" w:hint="default"/>
        <w:w w:val="89"/>
        <w:sz w:val="20"/>
        <w:szCs w:val="20"/>
      </w:rPr>
    </w:lvl>
    <w:lvl w:ilvl="2" w:tplc="DE4C9B54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77C8B9C0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4" w:tplc="7D4E8CF4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5" w:tplc="FA1A502A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BCAEF712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2B665BDE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8" w:tplc="F1A29ADC">
      <w:start w:val="1"/>
      <w:numFmt w:val="bullet"/>
      <w:lvlText w:val="•"/>
      <w:lvlJc w:val="left"/>
      <w:pPr>
        <w:ind w:left="4053" w:hanging="284"/>
      </w:pPr>
      <w:rPr>
        <w:rFonts w:hint="default"/>
      </w:rPr>
    </w:lvl>
  </w:abstractNum>
  <w:abstractNum w:abstractNumId="2">
    <w:nsid w:val="29A67B26"/>
    <w:multiLevelType w:val="hybridMultilevel"/>
    <w:tmpl w:val="FFFFFFFF"/>
    <w:lvl w:ilvl="0" w:tplc="53C65ABA">
      <w:start w:val="1"/>
      <w:numFmt w:val="decimal"/>
      <w:lvlText w:val="%1."/>
      <w:lvlJc w:val="left"/>
      <w:pPr>
        <w:ind w:left="67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0C74FA92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43DE1FAA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3FBC6E3A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4" w:tplc="057CBB2C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5" w:tplc="15A0E014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1E96AC60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4DDA147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8" w:tplc="1D300A28">
      <w:start w:val="1"/>
      <w:numFmt w:val="bullet"/>
      <w:lvlText w:val="•"/>
      <w:lvlJc w:val="left"/>
      <w:pPr>
        <w:ind w:left="4053" w:hanging="284"/>
      </w:pPr>
      <w:rPr>
        <w:rFonts w:hint="default"/>
      </w:rPr>
    </w:lvl>
  </w:abstractNum>
  <w:abstractNum w:abstractNumId="3">
    <w:nsid w:val="358F602C"/>
    <w:multiLevelType w:val="hybridMultilevel"/>
    <w:tmpl w:val="FFFFFFFF"/>
    <w:lvl w:ilvl="0" w:tplc="A2B43E06">
      <w:start w:val="1"/>
      <w:numFmt w:val="decimal"/>
      <w:lvlText w:val="(%1)"/>
      <w:lvlJc w:val="left"/>
      <w:pPr>
        <w:ind w:left="106" w:hanging="290"/>
      </w:pPr>
      <w:rPr>
        <w:rFonts w:ascii="Times New Roman" w:eastAsia="Times New Roman" w:hAnsi="Times New Roman" w:cs="Times New Roman" w:hint="default"/>
        <w:spacing w:val="-1"/>
        <w:w w:val="88"/>
        <w:sz w:val="20"/>
        <w:szCs w:val="20"/>
      </w:rPr>
    </w:lvl>
    <w:lvl w:ilvl="1" w:tplc="BF4202D4">
      <w:start w:val="1"/>
      <w:numFmt w:val="bullet"/>
      <w:lvlText w:val="•"/>
      <w:lvlJc w:val="left"/>
      <w:pPr>
        <w:ind w:left="591" w:hanging="290"/>
      </w:pPr>
      <w:rPr>
        <w:rFonts w:hint="default"/>
      </w:rPr>
    </w:lvl>
    <w:lvl w:ilvl="2" w:tplc="D2D6E0D0">
      <w:start w:val="1"/>
      <w:numFmt w:val="bullet"/>
      <w:lvlText w:val="•"/>
      <w:lvlJc w:val="left"/>
      <w:pPr>
        <w:ind w:left="1083" w:hanging="290"/>
      </w:pPr>
      <w:rPr>
        <w:rFonts w:hint="default"/>
      </w:rPr>
    </w:lvl>
    <w:lvl w:ilvl="3" w:tplc="2D14C854">
      <w:start w:val="1"/>
      <w:numFmt w:val="bullet"/>
      <w:lvlText w:val="•"/>
      <w:lvlJc w:val="left"/>
      <w:pPr>
        <w:ind w:left="1574" w:hanging="290"/>
      </w:pPr>
      <w:rPr>
        <w:rFonts w:hint="default"/>
      </w:rPr>
    </w:lvl>
    <w:lvl w:ilvl="4" w:tplc="E5B83FB4">
      <w:start w:val="1"/>
      <w:numFmt w:val="bullet"/>
      <w:lvlText w:val="•"/>
      <w:lvlJc w:val="left"/>
      <w:pPr>
        <w:ind w:left="2066" w:hanging="290"/>
      </w:pPr>
      <w:rPr>
        <w:rFonts w:hint="default"/>
      </w:rPr>
    </w:lvl>
    <w:lvl w:ilvl="5" w:tplc="33D044D4">
      <w:start w:val="1"/>
      <w:numFmt w:val="bullet"/>
      <w:lvlText w:val="•"/>
      <w:lvlJc w:val="left"/>
      <w:pPr>
        <w:ind w:left="2557" w:hanging="290"/>
      </w:pPr>
      <w:rPr>
        <w:rFonts w:hint="default"/>
      </w:rPr>
    </w:lvl>
    <w:lvl w:ilvl="6" w:tplc="CF4C288E">
      <w:start w:val="1"/>
      <w:numFmt w:val="bullet"/>
      <w:lvlText w:val="•"/>
      <w:lvlJc w:val="left"/>
      <w:pPr>
        <w:ind w:left="3049" w:hanging="290"/>
      </w:pPr>
      <w:rPr>
        <w:rFonts w:hint="default"/>
      </w:rPr>
    </w:lvl>
    <w:lvl w:ilvl="7" w:tplc="12E4F5A8">
      <w:start w:val="1"/>
      <w:numFmt w:val="bullet"/>
      <w:lvlText w:val="•"/>
      <w:lvlJc w:val="left"/>
      <w:pPr>
        <w:ind w:left="3540" w:hanging="290"/>
      </w:pPr>
      <w:rPr>
        <w:rFonts w:hint="default"/>
      </w:rPr>
    </w:lvl>
    <w:lvl w:ilvl="8" w:tplc="BF6053B6">
      <w:start w:val="1"/>
      <w:numFmt w:val="bullet"/>
      <w:lvlText w:val="•"/>
      <w:lvlJc w:val="left"/>
      <w:pPr>
        <w:ind w:left="4032" w:hanging="290"/>
      </w:pPr>
      <w:rPr>
        <w:rFonts w:hint="default"/>
      </w:rPr>
    </w:lvl>
  </w:abstractNum>
  <w:abstractNum w:abstractNumId="4">
    <w:nsid w:val="577039FD"/>
    <w:multiLevelType w:val="hybridMultilevel"/>
    <w:tmpl w:val="FFFFFFFF"/>
    <w:lvl w:ilvl="0" w:tplc="E2A80B0A">
      <w:start w:val="1"/>
      <w:numFmt w:val="decimal"/>
      <w:lvlText w:val="%1."/>
      <w:lvlJc w:val="left"/>
      <w:pPr>
        <w:ind w:left="67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FAC4D544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53348578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AEDA4DCE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4" w:tplc="4C2A35CE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5" w:tplc="A36E5108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F2E2615C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912E14A4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8" w:tplc="33FCA242">
      <w:start w:val="1"/>
      <w:numFmt w:val="bullet"/>
      <w:lvlText w:val="•"/>
      <w:lvlJc w:val="left"/>
      <w:pPr>
        <w:ind w:left="4053" w:hanging="284"/>
      </w:pPr>
      <w:rPr>
        <w:rFonts w:hint="default"/>
      </w:rPr>
    </w:lvl>
  </w:abstractNum>
  <w:abstractNum w:abstractNumId="5">
    <w:nsid w:val="65703902"/>
    <w:multiLevelType w:val="hybridMultilevel"/>
    <w:tmpl w:val="FFFFFFFF"/>
    <w:lvl w:ilvl="0" w:tplc="A25C4DA4">
      <w:start w:val="5"/>
      <w:numFmt w:val="decimal"/>
      <w:lvlText w:val="(%1)"/>
      <w:lvlJc w:val="left"/>
      <w:pPr>
        <w:ind w:left="106" w:hanging="269"/>
      </w:pPr>
      <w:rPr>
        <w:rFonts w:ascii="Times New Roman" w:eastAsia="Times New Roman" w:hAnsi="Times New Roman" w:cs="Times New Roman" w:hint="default"/>
        <w:w w:val="88"/>
        <w:sz w:val="20"/>
        <w:szCs w:val="20"/>
      </w:rPr>
    </w:lvl>
    <w:lvl w:ilvl="1" w:tplc="11344166">
      <w:start w:val="1"/>
      <w:numFmt w:val="bullet"/>
      <w:lvlText w:val="•"/>
      <w:lvlJc w:val="left"/>
      <w:pPr>
        <w:ind w:left="579" w:hanging="269"/>
      </w:pPr>
      <w:rPr>
        <w:rFonts w:hint="default"/>
      </w:rPr>
    </w:lvl>
    <w:lvl w:ilvl="2" w:tplc="78025824">
      <w:start w:val="1"/>
      <w:numFmt w:val="bullet"/>
      <w:lvlText w:val="•"/>
      <w:lvlJc w:val="left"/>
      <w:pPr>
        <w:ind w:left="1059" w:hanging="269"/>
      </w:pPr>
      <w:rPr>
        <w:rFonts w:hint="default"/>
      </w:rPr>
    </w:lvl>
    <w:lvl w:ilvl="3" w:tplc="B63498DE">
      <w:start w:val="1"/>
      <w:numFmt w:val="bullet"/>
      <w:lvlText w:val="•"/>
      <w:lvlJc w:val="left"/>
      <w:pPr>
        <w:ind w:left="1539" w:hanging="269"/>
      </w:pPr>
      <w:rPr>
        <w:rFonts w:hint="default"/>
      </w:rPr>
    </w:lvl>
    <w:lvl w:ilvl="4" w:tplc="EB12900C">
      <w:start w:val="1"/>
      <w:numFmt w:val="bullet"/>
      <w:lvlText w:val="•"/>
      <w:lvlJc w:val="left"/>
      <w:pPr>
        <w:ind w:left="2018" w:hanging="269"/>
      </w:pPr>
      <w:rPr>
        <w:rFonts w:hint="default"/>
      </w:rPr>
    </w:lvl>
    <w:lvl w:ilvl="5" w:tplc="C81EC1FE">
      <w:start w:val="1"/>
      <w:numFmt w:val="bullet"/>
      <w:lvlText w:val="•"/>
      <w:lvlJc w:val="left"/>
      <w:pPr>
        <w:ind w:left="2498" w:hanging="269"/>
      </w:pPr>
      <w:rPr>
        <w:rFonts w:hint="default"/>
      </w:rPr>
    </w:lvl>
    <w:lvl w:ilvl="6" w:tplc="A4B2B634">
      <w:start w:val="1"/>
      <w:numFmt w:val="bullet"/>
      <w:lvlText w:val="•"/>
      <w:lvlJc w:val="left"/>
      <w:pPr>
        <w:ind w:left="2978" w:hanging="269"/>
      </w:pPr>
      <w:rPr>
        <w:rFonts w:hint="default"/>
      </w:rPr>
    </w:lvl>
    <w:lvl w:ilvl="7" w:tplc="632E7B0E">
      <w:start w:val="1"/>
      <w:numFmt w:val="bullet"/>
      <w:lvlText w:val="•"/>
      <w:lvlJc w:val="left"/>
      <w:pPr>
        <w:ind w:left="3457" w:hanging="269"/>
      </w:pPr>
      <w:rPr>
        <w:rFonts w:hint="default"/>
      </w:rPr>
    </w:lvl>
    <w:lvl w:ilvl="8" w:tplc="5EB6D6A8">
      <w:start w:val="1"/>
      <w:numFmt w:val="bullet"/>
      <w:lvlText w:val="•"/>
      <w:lvlJc w:val="left"/>
      <w:pPr>
        <w:ind w:left="3937" w:hanging="269"/>
      </w:pPr>
      <w:rPr>
        <w:rFonts w:hint="default"/>
      </w:rPr>
    </w:lvl>
  </w:abstractNum>
  <w:abstractNum w:abstractNumId="6">
    <w:nsid w:val="6E893EA3"/>
    <w:multiLevelType w:val="hybridMultilevel"/>
    <w:tmpl w:val="FFFFFFFF"/>
    <w:lvl w:ilvl="0" w:tplc="8A100404">
      <w:start w:val="1"/>
      <w:numFmt w:val="decimal"/>
      <w:lvlText w:val="%1)"/>
      <w:lvlJc w:val="left"/>
      <w:pPr>
        <w:ind w:left="672" w:hanging="284"/>
      </w:pPr>
      <w:rPr>
        <w:rFonts w:ascii="Times New Roman" w:eastAsia="Times New Roman" w:hAnsi="Times New Roman" w:cs="Times New Roman" w:hint="default"/>
        <w:w w:val="87"/>
        <w:sz w:val="20"/>
        <w:szCs w:val="20"/>
      </w:rPr>
    </w:lvl>
    <w:lvl w:ilvl="1" w:tplc="702A74BC">
      <w:start w:val="1"/>
      <w:numFmt w:val="lowerLetter"/>
      <w:lvlText w:val="%2)"/>
      <w:lvlJc w:val="left"/>
      <w:pPr>
        <w:ind w:left="672" w:hanging="284"/>
      </w:pPr>
      <w:rPr>
        <w:rFonts w:ascii="Times New Roman" w:eastAsia="Times New Roman" w:hAnsi="Times New Roman" w:cs="Times New Roman" w:hint="default"/>
        <w:w w:val="89"/>
        <w:sz w:val="20"/>
        <w:szCs w:val="20"/>
      </w:rPr>
    </w:lvl>
    <w:lvl w:ilvl="2" w:tplc="F2DC96EC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56208B4A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4" w:tplc="0498B56A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5" w:tplc="27C8696A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A0AC6884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E5708C7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8" w:tplc="F9F27A56">
      <w:start w:val="1"/>
      <w:numFmt w:val="bullet"/>
      <w:lvlText w:val="•"/>
      <w:lvlJc w:val="left"/>
      <w:pPr>
        <w:ind w:left="4053" w:hanging="2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90D77"/>
    <w:rsid w:val="0004102F"/>
    <w:rsid w:val="00043C98"/>
    <w:rsid w:val="00072DF7"/>
    <w:rsid w:val="00083CDB"/>
    <w:rsid w:val="00091943"/>
    <w:rsid w:val="0011586B"/>
    <w:rsid w:val="00173432"/>
    <w:rsid w:val="00182519"/>
    <w:rsid w:val="001A11E3"/>
    <w:rsid w:val="001C3FC4"/>
    <w:rsid w:val="001D0F9F"/>
    <w:rsid w:val="001D6D22"/>
    <w:rsid w:val="00210801"/>
    <w:rsid w:val="00220E71"/>
    <w:rsid w:val="00223CBE"/>
    <w:rsid w:val="00281F95"/>
    <w:rsid w:val="002D092A"/>
    <w:rsid w:val="003071A8"/>
    <w:rsid w:val="00362777"/>
    <w:rsid w:val="0036714B"/>
    <w:rsid w:val="00390198"/>
    <w:rsid w:val="003938D1"/>
    <w:rsid w:val="003B1596"/>
    <w:rsid w:val="003C2F7B"/>
    <w:rsid w:val="003E3B82"/>
    <w:rsid w:val="003F0F4D"/>
    <w:rsid w:val="00494334"/>
    <w:rsid w:val="004A0353"/>
    <w:rsid w:val="004B20CB"/>
    <w:rsid w:val="004B6D14"/>
    <w:rsid w:val="004C25C5"/>
    <w:rsid w:val="004E59E7"/>
    <w:rsid w:val="0052508F"/>
    <w:rsid w:val="00546426"/>
    <w:rsid w:val="00556B5F"/>
    <w:rsid w:val="00590D77"/>
    <w:rsid w:val="005B1967"/>
    <w:rsid w:val="005D7239"/>
    <w:rsid w:val="005E3ED2"/>
    <w:rsid w:val="005E5708"/>
    <w:rsid w:val="00635F8F"/>
    <w:rsid w:val="00651045"/>
    <w:rsid w:val="00651C8F"/>
    <w:rsid w:val="00680A4A"/>
    <w:rsid w:val="006C4A4A"/>
    <w:rsid w:val="006D5115"/>
    <w:rsid w:val="006F4475"/>
    <w:rsid w:val="0070080C"/>
    <w:rsid w:val="00710520"/>
    <w:rsid w:val="007302A0"/>
    <w:rsid w:val="00736F74"/>
    <w:rsid w:val="007834E0"/>
    <w:rsid w:val="007B535F"/>
    <w:rsid w:val="007C3845"/>
    <w:rsid w:val="007F6230"/>
    <w:rsid w:val="00842D5A"/>
    <w:rsid w:val="008469E7"/>
    <w:rsid w:val="0085042E"/>
    <w:rsid w:val="00896213"/>
    <w:rsid w:val="008C714F"/>
    <w:rsid w:val="008F451B"/>
    <w:rsid w:val="0091263A"/>
    <w:rsid w:val="00960FF1"/>
    <w:rsid w:val="00977FFB"/>
    <w:rsid w:val="009964C0"/>
    <w:rsid w:val="009B1B59"/>
    <w:rsid w:val="009C1C1A"/>
    <w:rsid w:val="009D6640"/>
    <w:rsid w:val="009D69CE"/>
    <w:rsid w:val="009E6581"/>
    <w:rsid w:val="00A01297"/>
    <w:rsid w:val="00A05494"/>
    <w:rsid w:val="00A429C2"/>
    <w:rsid w:val="00A46B0B"/>
    <w:rsid w:val="00A51034"/>
    <w:rsid w:val="00A52194"/>
    <w:rsid w:val="00A75661"/>
    <w:rsid w:val="00A84D89"/>
    <w:rsid w:val="00A915FB"/>
    <w:rsid w:val="00B66F56"/>
    <w:rsid w:val="00B7221F"/>
    <w:rsid w:val="00B92FDF"/>
    <w:rsid w:val="00BC4298"/>
    <w:rsid w:val="00C253AE"/>
    <w:rsid w:val="00C30F0E"/>
    <w:rsid w:val="00C32276"/>
    <w:rsid w:val="00D05964"/>
    <w:rsid w:val="00D6136B"/>
    <w:rsid w:val="00D85E4E"/>
    <w:rsid w:val="00DB2ABE"/>
    <w:rsid w:val="00DC4D97"/>
    <w:rsid w:val="00DF610C"/>
    <w:rsid w:val="00DF6220"/>
    <w:rsid w:val="00E07771"/>
    <w:rsid w:val="00E14B32"/>
    <w:rsid w:val="00F02315"/>
    <w:rsid w:val="00F1538C"/>
    <w:rsid w:val="00F53956"/>
    <w:rsid w:val="00F61872"/>
    <w:rsid w:val="00F668CD"/>
    <w:rsid w:val="00F872EB"/>
    <w:rsid w:val="00FA016C"/>
    <w:rsid w:val="00FA10B8"/>
    <w:rsid w:val="00FB336A"/>
    <w:rsid w:val="00FB6FF5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77"/>
    <w:pPr>
      <w:widowControl w:val="0"/>
    </w:pPr>
    <w:rPr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90D77"/>
    <w:pPr>
      <w:spacing w:before="178"/>
      <w:ind w:left="168"/>
      <w:outlineLvl w:val="0"/>
    </w:pPr>
    <w:rPr>
      <w:rFonts w:ascii="Cambria" w:hAnsi="Cambria"/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590D77"/>
    <w:pPr>
      <w:outlineLvl w:val="1"/>
    </w:pPr>
    <w:rPr>
      <w:rFonts w:ascii="Cambria" w:hAnsi="Cambria"/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99"/>
    <w:qFormat/>
    <w:rsid w:val="00590D77"/>
    <w:pPr>
      <w:ind w:left="2400"/>
      <w:outlineLvl w:val="2"/>
    </w:pPr>
    <w:rPr>
      <w:rFonts w:ascii="Cambria" w:hAnsi="Cambri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20E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20E7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220E7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590D77"/>
    <w:pPr>
      <w:spacing w:before="41"/>
      <w:ind w:left="106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20E71"/>
    <w:rPr>
      <w:rFonts w:cs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590D77"/>
  </w:style>
  <w:style w:type="paragraph" w:customStyle="1" w:styleId="TableParagraph">
    <w:name w:val="Table Paragraph"/>
    <w:basedOn w:val="Normal"/>
    <w:uiPriority w:val="99"/>
    <w:rsid w:val="0059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>MZOŠ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Zeljka</cp:lastModifiedBy>
  <cp:revision>64</cp:revision>
  <dcterms:created xsi:type="dcterms:W3CDTF">2015-08-21T08:32:00Z</dcterms:created>
  <dcterms:modified xsi:type="dcterms:W3CDTF">2018-11-04T22:10:00Z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CS4 (6.0.6)</vt:lpwstr>
  </property>
</Properties>
</file>